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E1" w:rsidRDefault="00970AE1" w:rsidP="00D63DB5">
      <w:pPr>
        <w:widowControl w:val="0"/>
        <w:autoSpaceDE w:val="0"/>
        <w:autoSpaceDN w:val="0"/>
        <w:adjustRightInd w:val="0"/>
        <w:spacing w:line="283" w:lineRule="exact"/>
        <w:rPr>
          <w:rFonts w:ascii="Calibri" w:hAnsi="Calibri"/>
        </w:rPr>
      </w:pPr>
    </w:p>
    <w:p w:rsidR="00A00F82" w:rsidRDefault="00A00F82" w:rsidP="00D63DB5">
      <w:pPr>
        <w:widowControl w:val="0"/>
        <w:autoSpaceDE w:val="0"/>
        <w:autoSpaceDN w:val="0"/>
        <w:adjustRightInd w:val="0"/>
        <w:spacing w:line="283" w:lineRule="exact"/>
        <w:rPr>
          <w:rFonts w:ascii="Calibri" w:hAnsi="Calibri"/>
        </w:rPr>
      </w:pPr>
    </w:p>
    <w:p w:rsidR="004D7A5A" w:rsidRPr="00412291" w:rsidRDefault="00F67E19" w:rsidP="00D63DB5">
      <w:pPr>
        <w:widowControl w:val="0"/>
        <w:autoSpaceDE w:val="0"/>
        <w:autoSpaceDN w:val="0"/>
        <w:adjustRightInd w:val="0"/>
        <w:spacing w:line="283" w:lineRule="exact"/>
        <w:rPr>
          <w:rFonts w:ascii="Calibri" w:hAnsi="Calibri"/>
        </w:rPr>
      </w:pPr>
      <w:r>
        <w:rPr>
          <w:rFonts w:ascii="Calibri" w:hAnsi="Calibri"/>
        </w:rPr>
        <w:t>This policy s</w:t>
      </w:r>
      <w:r w:rsidR="004D7A5A" w:rsidRPr="00412291">
        <w:rPr>
          <w:rFonts w:ascii="Calibri" w:hAnsi="Calibri"/>
        </w:rPr>
        <w:t xml:space="preserve">tatement </w:t>
      </w:r>
      <w:r w:rsidR="00E4426B" w:rsidRPr="00412291">
        <w:rPr>
          <w:rFonts w:ascii="Calibri" w:hAnsi="Calibri"/>
        </w:rPr>
        <w:t xml:space="preserve">provides guidelines </w:t>
      </w:r>
      <w:r w:rsidR="00A64683">
        <w:rPr>
          <w:rFonts w:ascii="Calibri" w:hAnsi="Calibri"/>
        </w:rPr>
        <w:t>for the</w:t>
      </w:r>
      <w:r w:rsidR="004D7A5A" w:rsidRPr="00412291">
        <w:rPr>
          <w:rFonts w:ascii="Calibri" w:hAnsi="Calibri"/>
        </w:rPr>
        <w:t xml:space="preserve"> </w:t>
      </w:r>
      <w:r w:rsidR="0096250C" w:rsidRPr="00412291">
        <w:rPr>
          <w:rFonts w:ascii="Calibri" w:hAnsi="Calibri"/>
        </w:rPr>
        <w:t xml:space="preserve">use of </w:t>
      </w:r>
      <w:r w:rsidR="004D7A5A" w:rsidRPr="00412291">
        <w:rPr>
          <w:rFonts w:ascii="Calibri" w:hAnsi="Calibri"/>
        </w:rPr>
        <w:t>Oakwood</w:t>
      </w:r>
      <w:r w:rsidR="00E4426B" w:rsidRPr="00412291">
        <w:rPr>
          <w:rFonts w:ascii="Calibri" w:hAnsi="Calibri"/>
        </w:rPr>
        <w:t xml:space="preserve"> Presbyterian Church facilities</w:t>
      </w:r>
      <w:r w:rsidR="00A64683">
        <w:rPr>
          <w:rFonts w:ascii="Calibri" w:hAnsi="Calibri"/>
        </w:rPr>
        <w:t xml:space="preserve"> by individuals and organizations</w:t>
      </w:r>
      <w:r w:rsidR="0096250C" w:rsidRPr="00412291">
        <w:rPr>
          <w:rFonts w:ascii="Calibri" w:hAnsi="Calibri"/>
        </w:rPr>
        <w:t>.</w:t>
      </w:r>
    </w:p>
    <w:p w:rsidR="00E745FD" w:rsidRPr="00412291" w:rsidRDefault="00E745FD">
      <w:pPr>
        <w:widowControl w:val="0"/>
        <w:tabs>
          <w:tab w:val="left" w:pos="685"/>
        </w:tabs>
        <w:autoSpaceDE w:val="0"/>
        <w:autoSpaceDN w:val="0"/>
        <w:adjustRightInd w:val="0"/>
        <w:spacing w:line="283" w:lineRule="exact"/>
        <w:rPr>
          <w:rFonts w:ascii="Calibri" w:hAnsi="Calibri"/>
        </w:rPr>
      </w:pPr>
    </w:p>
    <w:p w:rsidR="004D7A5A" w:rsidRPr="00A00F82" w:rsidRDefault="0096250C">
      <w:pPr>
        <w:widowControl w:val="0"/>
        <w:tabs>
          <w:tab w:val="left" w:pos="204"/>
        </w:tabs>
        <w:autoSpaceDE w:val="0"/>
        <w:autoSpaceDN w:val="0"/>
        <w:adjustRightInd w:val="0"/>
        <w:spacing w:line="283" w:lineRule="exact"/>
        <w:rPr>
          <w:rFonts w:ascii="Calibri" w:hAnsi="Calibri"/>
          <w:b/>
        </w:rPr>
      </w:pPr>
      <w:r w:rsidRPr="00A00F82">
        <w:rPr>
          <w:rFonts w:ascii="Calibri" w:hAnsi="Calibri"/>
          <w:b/>
          <w:u w:val="single"/>
        </w:rPr>
        <w:t xml:space="preserve">General </w:t>
      </w:r>
      <w:r w:rsidR="004D7A5A" w:rsidRPr="00A00F82">
        <w:rPr>
          <w:rFonts w:ascii="Calibri" w:hAnsi="Calibri"/>
          <w:b/>
          <w:u w:val="single"/>
        </w:rPr>
        <w:t>Policy Statement</w:t>
      </w:r>
    </w:p>
    <w:p w:rsidR="004D7A5A" w:rsidRPr="00412291" w:rsidRDefault="004D7A5A">
      <w:pPr>
        <w:widowControl w:val="0"/>
        <w:tabs>
          <w:tab w:val="left" w:pos="204"/>
        </w:tabs>
        <w:autoSpaceDE w:val="0"/>
        <w:autoSpaceDN w:val="0"/>
        <w:adjustRightInd w:val="0"/>
        <w:spacing w:line="283" w:lineRule="exact"/>
        <w:rPr>
          <w:rFonts w:ascii="Calibri" w:hAnsi="Calibri"/>
        </w:rPr>
      </w:pPr>
    </w:p>
    <w:p w:rsidR="001C600F" w:rsidRPr="00412291" w:rsidRDefault="0096250C" w:rsidP="0096250C">
      <w:pPr>
        <w:widowControl w:val="0"/>
        <w:tabs>
          <w:tab w:val="left" w:pos="204"/>
        </w:tabs>
        <w:autoSpaceDE w:val="0"/>
        <w:autoSpaceDN w:val="0"/>
        <w:adjustRightInd w:val="0"/>
        <w:spacing w:line="283" w:lineRule="exact"/>
        <w:rPr>
          <w:rFonts w:ascii="Calibri" w:hAnsi="Calibri"/>
        </w:rPr>
      </w:pPr>
      <w:r w:rsidRPr="00412291">
        <w:rPr>
          <w:rFonts w:ascii="Calibri" w:hAnsi="Calibri"/>
        </w:rPr>
        <w:t>I</w:t>
      </w:r>
      <w:r w:rsidR="001C600F" w:rsidRPr="00412291">
        <w:rPr>
          <w:rFonts w:ascii="Calibri" w:hAnsi="Calibri"/>
        </w:rPr>
        <w:t>t</w:t>
      </w:r>
      <w:r w:rsidRPr="00412291">
        <w:rPr>
          <w:rFonts w:ascii="Calibri" w:hAnsi="Calibri"/>
        </w:rPr>
        <w:t xml:space="preserve"> i</w:t>
      </w:r>
      <w:r w:rsidR="001C600F" w:rsidRPr="00412291">
        <w:rPr>
          <w:rFonts w:ascii="Calibri" w:hAnsi="Calibri"/>
        </w:rPr>
        <w:t>s desirable that the church building be a resource for church-members and non-members</w:t>
      </w:r>
      <w:r w:rsidR="00412291">
        <w:rPr>
          <w:rFonts w:ascii="Calibri" w:hAnsi="Calibri"/>
        </w:rPr>
        <w:t xml:space="preserve">. </w:t>
      </w:r>
      <w:r w:rsidRPr="00412291">
        <w:rPr>
          <w:rFonts w:ascii="Calibri" w:hAnsi="Calibri"/>
        </w:rPr>
        <w:t>This outreach provides a service to the community and makes wide use of the church facility with which God has</w:t>
      </w:r>
      <w:r w:rsidR="001C600F" w:rsidRPr="00412291">
        <w:rPr>
          <w:rFonts w:ascii="Calibri" w:hAnsi="Calibri"/>
        </w:rPr>
        <w:t xml:space="preserve"> </w:t>
      </w:r>
      <w:r w:rsidR="00412291">
        <w:rPr>
          <w:rFonts w:ascii="Calibri" w:hAnsi="Calibri"/>
        </w:rPr>
        <w:t>blessed us.</w:t>
      </w:r>
      <w:r w:rsidRPr="00412291">
        <w:rPr>
          <w:rFonts w:ascii="Calibri" w:hAnsi="Calibri"/>
        </w:rPr>
        <w:t xml:space="preserve"> As such, s</w:t>
      </w:r>
      <w:r w:rsidR="004D7A5A" w:rsidRPr="00412291">
        <w:rPr>
          <w:rFonts w:ascii="Calibri" w:hAnsi="Calibri"/>
        </w:rPr>
        <w:t xml:space="preserve">pecific rooms </w:t>
      </w:r>
      <w:r w:rsidR="00E4426B" w:rsidRPr="00412291">
        <w:rPr>
          <w:rFonts w:ascii="Calibri" w:hAnsi="Calibri"/>
        </w:rPr>
        <w:t>of the building s</w:t>
      </w:r>
      <w:r w:rsidR="004D7A5A" w:rsidRPr="00412291">
        <w:rPr>
          <w:rFonts w:ascii="Calibri" w:hAnsi="Calibri"/>
        </w:rPr>
        <w:t xml:space="preserve">hall be available through advance scheduling </w:t>
      </w:r>
      <w:r w:rsidRPr="00412291">
        <w:rPr>
          <w:rFonts w:ascii="Calibri" w:hAnsi="Calibri"/>
        </w:rPr>
        <w:t>for</w:t>
      </w:r>
      <w:r w:rsidR="004D7A5A" w:rsidRPr="00412291">
        <w:rPr>
          <w:rFonts w:ascii="Calibri" w:hAnsi="Calibri"/>
        </w:rPr>
        <w:t xml:space="preserve"> individuals, organizations or groups subject to the guidelines established herein.</w:t>
      </w:r>
    </w:p>
    <w:p w:rsidR="004D7A5A" w:rsidRDefault="004D7A5A">
      <w:pPr>
        <w:widowControl w:val="0"/>
        <w:tabs>
          <w:tab w:val="left" w:pos="685"/>
        </w:tabs>
        <w:autoSpaceDE w:val="0"/>
        <w:autoSpaceDN w:val="0"/>
        <w:adjustRightInd w:val="0"/>
        <w:spacing w:line="283" w:lineRule="exact"/>
        <w:rPr>
          <w:rFonts w:ascii="Calibri" w:hAnsi="Calibri"/>
        </w:rPr>
      </w:pPr>
    </w:p>
    <w:p w:rsidR="00E745FD" w:rsidRPr="00412291" w:rsidRDefault="00E745FD">
      <w:pPr>
        <w:widowControl w:val="0"/>
        <w:tabs>
          <w:tab w:val="left" w:pos="685"/>
        </w:tabs>
        <w:autoSpaceDE w:val="0"/>
        <w:autoSpaceDN w:val="0"/>
        <w:adjustRightInd w:val="0"/>
        <w:spacing w:line="283" w:lineRule="exact"/>
        <w:rPr>
          <w:rFonts w:ascii="Calibri" w:hAnsi="Calibri"/>
        </w:rPr>
      </w:pPr>
    </w:p>
    <w:p w:rsidR="004D7A5A" w:rsidRPr="00A00F82" w:rsidRDefault="001C600F">
      <w:pPr>
        <w:widowControl w:val="0"/>
        <w:tabs>
          <w:tab w:val="left" w:pos="204"/>
        </w:tabs>
        <w:autoSpaceDE w:val="0"/>
        <w:autoSpaceDN w:val="0"/>
        <w:adjustRightInd w:val="0"/>
        <w:spacing w:line="283" w:lineRule="exact"/>
        <w:rPr>
          <w:rFonts w:ascii="Calibri" w:hAnsi="Calibri"/>
          <w:b/>
        </w:rPr>
      </w:pPr>
      <w:r w:rsidRPr="00A00F82">
        <w:rPr>
          <w:rFonts w:ascii="Calibri" w:hAnsi="Calibri"/>
          <w:b/>
          <w:u w:val="single"/>
        </w:rPr>
        <w:t xml:space="preserve">Building </w:t>
      </w:r>
      <w:r w:rsidR="004D7A5A" w:rsidRPr="00A00F82">
        <w:rPr>
          <w:rFonts w:ascii="Calibri" w:hAnsi="Calibri"/>
          <w:b/>
          <w:u w:val="single"/>
        </w:rPr>
        <w:t>Request</w:t>
      </w:r>
      <w:r w:rsidRPr="00A00F82">
        <w:rPr>
          <w:rFonts w:ascii="Calibri" w:hAnsi="Calibri"/>
          <w:b/>
          <w:u w:val="single"/>
        </w:rPr>
        <w:t xml:space="preserve"> Procedure</w:t>
      </w:r>
    </w:p>
    <w:p w:rsidR="004D7A5A" w:rsidRPr="00412291" w:rsidRDefault="004D7A5A">
      <w:pPr>
        <w:widowControl w:val="0"/>
        <w:tabs>
          <w:tab w:val="left" w:pos="204"/>
        </w:tabs>
        <w:autoSpaceDE w:val="0"/>
        <w:autoSpaceDN w:val="0"/>
        <w:adjustRightInd w:val="0"/>
        <w:spacing w:line="283" w:lineRule="exact"/>
        <w:rPr>
          <w:rFonts w:ascii="Calibri" w:hAnsi="Calibri"/>
        </w:rPr>
      </w:pPr>
    </w:p>
    <w:p w:rsidR="0096250C" w:rsidRPr="00412291" w:rsidRDefault="00A64683" w:rsidP="00A64683">
      <w:pPr>
        <w:widowControl w:val="0"/>
        <w:autoSpaceDE w:val="0"/>
        <w:autoSpaceDN w:val="0"/>
        <w:adjustRightInd w:val="0"/>
        <w:spacing w:line="283" w:lineRule="exact"/>
        <w:rPr>
          <w:rFonts w:ascii="Calibri" w:hAnsi="Calibri"/>
        </w:rPr>
      </w:pPr>
      <w:r>
        <w:rPr>
          <w:rFonts w:ascii="Calibri" w:hAnsi="Calibri"/>
        </w:rPr>
        <w:t>1. All reques</w:t>
      </w:r>
      <w:r w:rsidR="00A67A37">
        <w:rPr>
          <w:rFonts w:ascii="Calibri" w:hAnsi="Calibri"/>
        </w:rPr>
        <w:t xml:space="preserve">ts to use Oakwood facilities </w:t>
      </w:r>
      <w:r>
        <w:rPr>
          <w:rFonts w:ascii="Calibri" w:hAnsi="Calibri"/>
        </w:rPr>
        <w:t>for non-church related activities (including non-church related member use and use by outside groups) must</w:t>
      </w:r>
      <w:r w:rsidR="001C600F" w:rsidRPr="00412291">
        <w:rPr>
          <w:rFonts w:ascii="Calibri" w:hAnsi="Calibri"/>
        </w:rPr>
        <w:t xml:space="preserve"> be made in writing</w:t>
      </w:r>
      <w:r w:rsidR="0017544F">
        <w:rPr>
          <w:rFonts w:ascii="Calibri" w:hAnsi="Calibri"/>
        </w:rPr>
        <w:t>, using the Facility Use Application</w:t>
      </w:r>
      <w:r w:rsidR="0096250C" w:rsidRPr="00412291">
        <w:rPr>
          <w:rFonts w:ascii="Calibri" w:hAnsi="Calibri"/>
        </w:rPr>
        <w:t>, and submitted to the Church Office</w:t>
      </w:r>
      <w:r>
        <w:rPr>
          <w:rFonts w:ascii="Calibri" w:hAnsi="Calibri"/>
        </w:rPr>
        <w:t xml:space="preserve"> via regular mail, email or personal delivery</w:t>
      </w:r>
      <w:r w:rsidR="0096250C" w:rsidRPr="00412291">
        <w:rPr>
          <w:rFonts w:ascii="Calibri" w:hAnsi="Calibri"/>
        </w:rPr>
        <w:t>.</w:t>
      </w:r>
      <w:r>
        <w:rPr>
          <w:rFonts w:ascii="Calibri" w:hAnsi="Calibri"/>
        </w:rPr>
        <w:t xml:space="preserve"> Requests should be made at least 4 weeks prior to the requested date. Later requ</w:t>
      </w:r>
      <w:r w:rsidR="00A67A37">
        <w:rPr>
          <w:rFonts w:ascii="Calibri" w:hAnsi="Calibri"/>
        </w:rPr>
        <w:t>est</w:t>
      </w:r>
      <w:r w:rsidR="00F44ADA">
        <w:rPr>
          <w:rFonts w:ascii="Calibri" w:hAnsi="Calibri"/>
        </w:rPr>
        <w:t>s will be considered, however timely review is not guaranteed.</w:t>
      </w:r>
      <w:r w:rsidR="00A67A37">
        <w:rPr>
          <w:rFonts w:ascii="Calibri" w:hAnsi="Calibri"/>
        </w:rPr>
        <w:t xml:space="preserve"> </w:t>
      </w:r>
    </w:p>
    <w:p w:rsidR="00A64683" w:rsidRDefault="00A64683" w:rsidP="00A64683">
      <w:pPr>
        <w:widowControl w:val="0"/>
        <w:autoSpaceDE w:val="0"/>
        <w:autoSpaceDN w:val="0"/>
        <w:adjustRightInd w:val="0"/>
        <w:spacing w:line="283" w:lineRule="exact"/>
        <w:rPr>
          <w:rFonts w:ascii="Calibri" w:hAnsi="Calibri"/>
        </w:rPr>
      </w:pPr>
    </w:p>
    <w:p w:rsidR="004D7A5A" w:rsidRPr="00412291" w:rsidRDefault="00A64683" w:rsidP="00A64683">
      <w:pPr>
        <w:widowControl w:val="0"/>
        <w:autoSpaceDE w:val="0"/>
        <w:autoSpaceDN w:val="0"/>
        <w:adjustRightInd w:val="0"/>
        <w:spacing w:line="283" w:lineRule="exact"/>
        <w:rPr>
          <w:rFonts w:ascii="Calibri" w:hAnsi="Calibri"/>
        </w:rPr>
      </w:pPr>
      <w:r>
        <w:rPr>
          <w:rFonts w:ascii="Calibri" w:hAnsi="Calibri"/>
        </w:rPr>
        <w:t xml:space="preserve">2. </w:t>
      </w:r>
      <w:r w:rsidR="0096250C" w:rsidRPr="00412291">
        <w:rPr>
          <w:rFonts w:ascii="Calibri" w:hAnsi="Calibri"/>
        </w:rPr>
        <w:t xml:space="preserve">Church officers will evaluate </w:t>
      </w:r>
      <w:r w:rsidR="001C600F" w:rsidRPr="00412291">
        <w:rPr>
          <w:rFonts w:ascii="Calibri" w:hAnsi="Calibri"/>
        </w:rPr>
        <w:t xml:space="preserve">the request and contact the </w:t>
      </w:r>
      <w:r w:rsidR="0096250C" w:rsidRPr="00412291">
        <w:rPr>
          <w:rFonts w:ascii="Calibri" w:hAnsi="Calibri"/>
        </w:rPr>
        <w:t>applicant within three weeks of receipt of the application.</w:t>
      </w:r>
    </w:p>
    <w:p w:rsidR="003E69E0" w:rsidRDefault="003E69E0" w:rsidP="003E69E0">
      <w:pPr>
        <w:widowControl w:val="0"/>
        <w:numPr>
          <w:ilvl w:val="0"/>
          <w:numId w:val="3"/>
        </w:numPr>
        <w:tabs>
          <w:tab w:val="clear" w:pos="1406"/>
        </w:tabs>
        <w:autoSpaceDE w:val="0"/>
        <w:autoSpaceDN w:val="0"/>
        <w:adjustRightInd w:val="0"/>
        <w:spacing w:line="283" w:lineRule="exact"/>
        <w:ind w:left="360"/>
        <w:rPr>
          <w:rFonts w:ascii="Calibri" w:hAnsi="Calibri"/>
        </w:rPr>
      </w:pPr>
      <w:r w:rsidRPr="003E69E0">
        <w:rPr>
          <w:rFonts w:ascii="Calibri" w:hAnsi="Calibri"/>
        </w:rPr>
        <w:t>Once all requirements have been</w:t>
      </w:r>
      <w:r w:rsidRPr="003E69E0">
        <w:rPr>
          <w:rFonts w:ascii="Calibri" w:hAnsi="Calibri"/>
        </w:rPr>
        <w:t xml:space="preserve"> </w:t>
      </w:r>
      <w:r w:rsidRPr="003E69E0">
        <w:rPr>
          <w:rFonts w:ascii="Calibri" w:hAnsi="Calibri"/>
        </w:rPr>
        <w:t>met and a security deposit has been submitted, a key will be issued to provide access</w:t>
      </w:r>
      <w:r w:rsidRPr="003E69E0">
        <w:rPr>
          <w:rFonts w:ascii="Calibri" w:hAnsi="Calibri"/>
        </w:rPr>
        <w:t xml:space="preserve"> </w:t>
      </w:r>
      <w:r w:rsidRPr="003E69E0">
        <w:rPr>
          <w:rFonts w:ascii="Calibri" w:hAnsi="Calibri"/>
        </w:rPr>
        <w:t>to areas of the building as specified in the request. A refundable $100.00 security deposit is required before the key will be issued.</w:t>
      </w:r>
      <w:r w:rsidRPr="003E69E0">
        <w:rPr>
          <w:rFonts w:ascii="Calibri" w:hAnsi="Calibri"/>
        </w:rPr>
        <w:t xml:space="preserve"> </w:t>
      </w:r>
      <w:r w:rsidRPr="003E69E0">
        <w:rPr>
          <w:rFonts w:ascii="Calibri" w:hAnsi="Calibri"/>
        </w:rPr>
        <w:t xml:space="preserve">The requester can obtain a key </w:t>
      </w:r>
      <w:r w:rsidRPr="003E69E0">
        <w:rPr>
          <w:rFonts w:ascii="Calibri" w:hAnsi="Calibri"/>
        </w:rPr>
        <w:t xml:space="preserve">through </w:t>
      </w:r>
      <w:r w:rsidRPr="003E69E0">
        <w:rPr>
          <w:rFonts w:ascii="Calibri" w:hAnsi="Calibri"/>
        </w:rPr>
        <w:t>the church office during office hours</w:t>
      </w:r>
      <w:r w:rsidRPr="003E69E0">
        <w:rPr>
          <w:rFonts w:ascii="Calibri" w:hAnsi="Calibri"/>
        </w:rPr>
        <w:t>.</w:t>
      </w:r>
      <w:r w:rsidRPr="003E69E0">
        <w:rPr>
          <w:rFonts w:ascii="Calibri" w:hAnsi="Calibri"/>
        </w:rPr>
        <w:t xml:space="preserve"> </w:t>
      </w:r>
    </w:p>
    <w:p w:rsidR="003E69E0" w:rsidRPr="003E69E0" w:rsidRDefault="003E69E0" w:rsidP="003E69E0">
      <w:pPr>
        <w:widowControl w:val="0"/>
        <w:numPr>
          <w:ilvl w:val="0"/>
          <w:numId w:val="3"/>
        </w:numPr>
        <w:tabs>
          <w:tab w:val="clear" w:pos="1406"/>
        </w:tabs>
        <w:autoSpaceDE w:val="0"/>
        <w:autoSpaceDN w:val="0"/>
        <w:adjustRightInd w:val="0"/>
        <w:spacing w:line="283" w:lineRule="exact"/>
        <w:ind w:left="360"/>
        <w:rPr>
          <w:rFonts w:ascii="Calibri" w:hAnsi="Calibri"/>
        </w:rPr>
      </w:pPr>
      <w:r>
        <w:rPr>
          <w:rFonts w:ascii="Calibri" w:hAnsi="Calibri"/>
        </w:rPr>
        <w:t xml:space="preserve">When </w:t>
      </w:r>
      <w:r w:rsidRPr="003E69E0">
        <w:rPr>
          <w:rFonts w:ascii="Calibri" w:hAnsi="Calibri"/>
        </w:rPr>
        <w:t>the event is over, the building will be</w:t>
      </w:r>
      <w:r w:rsidRPr="003E69E0">
        <w:rPr>
          <w:rFonts w:ascii="Calibri" w:hAnsi="Calibri"/>
        </w:rPr>
        <w:t xml:space="preserve"> </w:t>
      </w:r>
      <w:r w:rsidRPr="003E69E0">
        <w:rPr>
          <w:rFonts w:ascii="Calibri" w:hAnsi="Calibri"/>
        </w:rPr>
        <w:t>inspected to determine the condition</w:t>
      </w:r>
      <w:r>
        <w:rPr>
          <w:rFonts w:ascii="Calibri" w:hAnsi="Calibri"/>
        </w:rPr>
        <w:t xml:space="preserve">. </w:t>
      </w:r>
      <w:r w:rsidRPr="003E69E0">
        <w:rPr>
          <w:rFonts w:ascii="Calibri" w:hAnsi="Calibri"/>
        </w:rPr>
        <w:t>If the building is in good condition and the key</w:t>
      </w:r>
      <w:r w:rsidRPr="003E69E0">
        <w:rPr>
          <w:rFonts w:ascii="Calibri" w:hAnsi="Calibri"/>
        </w:rPr>
        <w:t xml:space="preserve"> </w:t>
      </w:r>
      <w:r w:rsidRPr="003E69E0">
        <w:rPr>
          <w:rFonts w:ascii="Calibri" w:hAnsi="Calibri"/>
        </w:rPr>
        <w:t xml:space="preserve">has been returned, the </w:t>
      </w:r>
      <w:r>
        <w:rPr>
          <w:rFonts w:ascii="Calibri" w:hAnsi="Calibri"/>
        </w:rPr>
        <w:t xml:space="preserve">security </w:t>
      </w:r>
      <w:r w:rsidRPr="003E69E0">
        <w:rPr>
          <w:rFonts w:ascii="Calibri" w:hAnsi="Calibri"/>
        </w:rPr>
        <w:t>deposit will be returned to the appropriate party. Any damages</w:t>
      </w:r>
      <w:r w:rsidRPr="003E69E0">
        <w:rPr>
          <w:rFonts w:ascii="Calibri" w:hAnsi="Calibri"/>
        </w:rPr>
        <w:t xml:space="preserve"> </w:t>
      </w:r>
      <w:r w:rsidRPr="003E69E0">
        <w:rPr>
          <w:rFonts w:ascii="Calibri" w:hAnsi="Calibri"/>
        </w:rPr>
        <w:t>to the building will be the responsibility of the user and will be taken out of the</w:t>
      </w:r>
      <w:r w:rsidRPr="003E69E0">
        <w:rPr>
          <w:rFonts w:ascii="Calibri" w:hAnsi="Calibri"/>
        </w:rPr>
        <w:t xml:space="preserve"> </w:t>
      </w:r>
      <w:r w:rsidRPr="003E69E0">
        <w:rPr>
          <w:rFonts w:ascii="Calibri" w:hAnsi="Calibri"/>
        </w:rPr>
        <w:t>security deposit. If the security deposit is not sufficient, an additional payment will</w:t>
      </w:r>
      <w:r w:rsidRPr="003E69E0">
        <w:rPr>
          <w:rFonts w:ascii="Calibri" w:hAnsi="Calibri"/>
        </w:rPr>
        <w:t xml:space="preserve"> </w:t>
      </w:r>
      <w:r w:rsidRPr="003E69E0">
        <w:rPr>
          <w:rFonts w:ascii="Calibri" w:hAnsi="Calibri"/>
        </w:rPr>
        <w:t>be required to be paid by the user to cover any damages to the property.</w:t>
      </w:r>
    </w:p>
    <w:p w:rsidR="0096250C" w:rsidRPr="00412291" w:rsidRDefault="00F44ADA" w:rsidP="003E69E0">
      <w:pPr>
        <w:widowControl w:val="0"/>
        <w:numPr>
          <w:ilvl w:val="0"/>
          <w:numId w:val="3"/>
        </w:numPr>
        <w:tabs>
          <w:tab w:val="clear" w:pos="1406"/>
        </w:tabs>
        <w:autoSpaceDE w:val="0"/>
        <w:autoSpaceDN w:val="0"/>
        <w:adjustRightInd w:val="0"/>
        <w:spacing w:line="283" w:lineRule="exact"/>
        <w:ind w:left="360"/>
        <w:rPr>
          <w:rFonts w:ascii="Calibri" w:hAnsi="Calibri"/>
        </w:rPr>
      </w:pPr>
      <w:r>
        <w:rPr>
          <w:rFonts w:ascii="Calibri" w:hAnsi="Calibri"/>
        </w:rPr>
        <w:t xml:space="preserve">For recurring event </w:t>
      </w:r>
      <w:r w:rsidR="00634712" w:rsidRPr="00412291">
        <w:rPr>
          <w:rFonts w:ascii="Calibri" w:hAnsi="Calibri"/>
        </w:rPr>
        <w:t>requests</w:t>
      </w:r>
      <w:r w:rsidR="0096250C" w:rsidRPr="00412291">
        <w:rPr>
          <w:rFonts w:ascii="Calibri" w:hAnsi="Calibri"/>
        </w:rPr>
        <w:t>, applications must be resubmitted annually.</w:t>
      </w:r>
    </w:p>
    <w:p w:rsidR="004D7A5A" w:rsidRDefault="004D7A5A" w:rsidP="003E69E0">
      <w:pPr>
        <w:widowControl w:val="0"/>
        <w:autoSpaceDE w:val="0"/>
        <w:autoSpaceDN w:val="0"/>
        <w:adjustRightInd w:val="0"/>
        <w:spacing w:line="283" w:lineRule="exact"/>
        <w:rPr>
          <w:rFonts w:ascii="Calibri" w:hAnsi="Calibri"/>
        </w:rPr>
      </w:pPr>
    </w:p>
    <w:p w:rsidR="00E745FD" w:rsidRPr="00412291" w:rsidRDefault="00E745FD" w:rsidP="00E5017A">
      <w:pPr>
        <w:widowControl w:val="0"/>
        <w:autoSpaceDE w:val="0"/>
        <w:autoSpaceDN w:val="0"/>
        <w:adjustRightInd w:val="0"/>
        <w:spacing w:line="283" w:lineRule="exact"/>
        <w:rPr>
          <w:rFonts w:ascii="Calibri" w:hAnsi="Calibri"/>
        </w:rPr>
      </w:pPr>
    </w:p>
    <w:p w:rsidR="004D7A5A" w:rsidRPr="00A00F82" w:rsidRDefault="004D7A5A" w:rsidP="00D63DB5">
      <w:pPr>
        <w:widowControl w:val="0"/>
        <w:autoSpaceDE w:val="0"/>
        <w:autoSpaceDN w:val="0"/>
        <w:adjustRightInd w:val="0"/>
        <w:spacing w:line="283" w:lineRule="exact"/>
        <w:rPr>
          <w:rFonts w:ascii="Calibri" w:hAnsi="Calibri"/>
          <w:b/>
          <w:u w:val="single"/>
        </w:rPr>
      </w:pPr>
      <w:r w:rsidRPr="00A00F82">
        <w:rPr>
          <w:rFonts w:ascii="Calibri" w:hAnsi="Calibri"/>
          <w:b/>
          <w:u w:val="single"/>
        </w:rPr>
        <w:t>Criteria for Approval</w:t>
      </w:r>
    </w:p>
    <w:p w:rsidR="004D7A5A" w:rsidRPr="00412291" w:rsidRDefault="004D7A5A" w:rsidP="00E5017A">
      <w:pPr>
        <w:widowControl w:val="0"/>
        <w:autoSpaceDE w:val="0"/>
        <w:autoSpaceDN w:val="0"/>
        <w:adjustRightInd w:val="0"/>
        <w:spacing w:line="283" w:lineRule="exact"/>
        <w:rPr>
          <w:rFonts w:ascii="Calibri" w:hAnsi="Calibri"/>
        </w:rPr>
      </w:pPr>
    </w:p>
    <w:p w:rsidR="004D7A5A" w:rsidRPr="00412291" w:rsidRDefault="00C05C7A" w:rsidP="00D63DB5">
      <w:pPr>
        <w:widowControl w:val="0"/>
        <w:autoSpaceDE w:val="0"/>
        <w:autoSpaceDN w:val="0"/>
        <w:adjustRightInd w:val="0"/>
        <w:spacing w:line="283" w:lineRule="exact"/>
        <w:rPr>
          <w:rFonts w:ascii="Calibri" w:hAnsi="Calibri"/>
        </w:rPr>
      </w:pPr>
      <w:r w:rsidRPr="00412291">
        <w:rPr>
          <w:rFonts w:ascii="Calibri" w:hAnsi="Calibri"/>
        </w:rPr>
        <w:t xml:space="preserve">The following </w:t>
      </w:r>
      <w:r w:rsidR="004D7A5A" w:rsidRPr="00412291">
        <w:rPr>
          <w:rFonts w:ascii="Calibri" w:hAnsi="Calibri"/>
        </w:rPr>
        <w:t xml:space="preserve">factors </w:t>
      </w:r>
      <w:r w:rsidRPr="00412291">
        <w:rPr>
          <w:rFonts w:ascii="Calibri" w:hAnsi="Calibri"/>
        </w:rPr>
        <w:t xml:space="preserve">will be considered </w:t>
      </w:r>
      <w:r w:rsidR="004D7A5A" w:rsidRPr="00412291">
        <w:rPr>
          <w:rFonts w:ascii="Calibri" w:hAnsi="Calibri"/>
        </w:rPr>
        <w:t>befor</w:t>
      </w:r>
      <w:r w:rsidRPr="00412291">
        <w:rPr>
          <w:rFonts w:ascii="Calibri" w:hAnsi="Calibri"/>
        </w:rPr>
        <w:t>e granting approval of requests.</w:t>
      </w:r>
    </w:p>
    <w:p w:rsidR="004D7A5A" w:rsidRPr="00412291" w:rsidRDefault="004D7A5A" w:rsidP="00E5017A">
      <w:pPr>
        <w:widowControl w:val="0"/>
        <w:autoSpaceDE w:val="0"/>
        <w:autoSpaceDN w:val="0"/>
        <w:adjustRightInd w:val="0"/>
        <w:spacing w:line="283" w:lineRule="exact"/>
        <w:rPr>
          <w:rFonts w:ascii="Calibri" w:hAnsi="Calibri"/>
        </w:rPr>
      </w:pPr>
    </w:p>
    <w:p w:rsidR="00047815" w:rsidRPr="00412291" w:rsidRDefault="00047815" w:rsidP="00047815">
      <w:pPr>
        <w:widowControl w:val="0"/>
        <w:numPr>
          <w:ilvl w:val="0"/>
          <w:numId w:val="5"/>
        </w:numPr>
        <w:tabs>
          <w:tab w:val="clear" w:pos="1766"/>
        </w:tabs>
        <w:autoSpaceDE w:val="0"/>
        <w:autoSpaceDN w:val="0"/>
        <w:adjustRightInd w:val="0"/>
        <w:spacing w:line="283" w:lineRule="exact"/>
        <w:ind w:left="1080"/>
        <w:rPr>
          <w:rFonts w:ascii="Calibri" w:hAnsi="Calibri"/>
        </w:rPr>
      </w:pPr>
      <w:r w:rsidRPr="00412291">
        <w:rPr>
          <w:rFonts w:ascii="Calibri" w:hAnsi="Calibri"/>
        </w:rPr>
        <w:t>Purpose does not conflict with the sp</w:t>
      </w:r>
      <w:r w:rsidR="00F44ADA">
        <w:rPr>
          <w:rFonts w:ascii="Calibri" w:hAnsi="Calibri"/>
        </w:rPr>
        <w:t xml:space="preserve">iritual aims of the church and/or </w:t>
      </w:r>
      <w:r w:rsidRPr="00412291">
        <w:rPr>
          <w:rFonts w:ascii="Calibri" w:hAnsi="Calibri"/>
        </w:rPr>
        <w:t>with regulations of local, State, and Federal law.</w:t>
      </w:r>
    </w:p>
    <w:p w:rsidR="004D7A5A" w:rsidRPr="00412291" w:rsidRDefault="004D7A5A" w:rsidP="00D63DB5">
      <w:pPr>
        <w:widowControl w:val="0"/>
        <w:numPr>
          <w:ilvl w:val="0"/>
          <w:numId w:val="5"/>
        </w:numPr>
        <w:tabs>
          <w:tab w:val="clear" w:pos="1766"/>
        </w:tabs>
        <w:autoSpaceDE w:val="0"/>
        <w:autoSpaceDN w:val="0"/>
        <w:adjustRightInd w:val="0"/>
        <w:spacing w:line="283" w:lineRule="exact"/>
        <w:ind w:left="1080"/>
        <w:rPr>
          <w:rFonts w:ascii="Calibri" w:hAnsi="Calibri"/>
        </w:rPr>
      </w:pPr>
      <w:r w:rsidRPr="00412291">
        <w:rPr>
          <w:rFonts w:ascii="Calibri" w:hAnsi="Calibri"/>
        </w:rPr>
        <w:t xml:space="preserve">Church </w:t>
      </w:r>
      <w:r w:rsidR="003E69E0">
        <w:rPr>
          <w:rFonts w:ascii="Calibri" w:hAnsi="Calibri"/>
        </w:rPr>
        <w:t xml:space="preserve">ministry </w:t>
      </w:r>
      <w:r w:rsidRPr="00412291">
        <w:rPr>
          <w:rFonts w:ascii="Calibri" w:hAnsi="Calibri"/>
        </w:rPr>
        <w:t>use shall have priority over other groups wishing to use the facility.</w:t>
      </w:r>
    </w:p>
    <w:p w:rsidR="00DB12AB" w:rsidRPr="00412291" w:rsidRDefault="00DB12AB" w:rsidP="00DB12AB">
      <w:pPr>
        <w:widowControl w:val="0"/>
        <w:numPr>
          <w:ilvl w:val="0"/>
          <w:numId w:val="5"/>
        </w:numPr>
        <w:tabs>
          <w:tab w:val="clear" w:pos="1766"/>
        </w:tabs>
        <w:autoSpaceDE w:val="0"/>
        <w:autoSpaceDN w:val="0"/>
        <w:adjustRightInd w:val="0"/>
        <w:spacing w:line="283" w:lineRule="exact"/>
        <w:ind w:left="1080"/>
        <w:rPr>
          <w:rFonts w:ascii="Calibri" w:hAnsi="Calibri"/>
        </w:rPr>
      </w:pPr>
      <w:r w:rsidRPr="00412291">
        <w:rPr>
          <w:rFonts w:ascii="Calibri" w:hAnsi="Calibri"/>
        </w:rPr>
        <w:lastRenderedPageBreak/>
        <w:t>Demand on church staff to accommodate the group.</w:t>
      </w:r>
    </w:p>
    <w:p w:rsidR="004D7A5A" w:rsidRPr="00412291" w:rsidRDefault="004D7A5A" w:rsidP="00D63DB5">
      <w:pPr>
        <w:widowControl w:val="0"/>
        <w:numPr>
          <w:ilvl w:val="0"/>
          <w:numId w:val="5"/>
        </w:numPr>
        <w:tabs>
          <w:tab w:val="clear" w:pos="1766"/>
        </w:tabs>
        <w:autoSpaceDE w:val="0"/>
        <w:autoSpaceDN w:val="0"/>
        <w:adjustRightInd w:val="0"/>
        <w:spacing w:line="283" w:lineRule="exact"/>
        <w:ind w:left="1080"/>
        <w:rPr>
          <w:rFonts w:ascii="Calibri" w:hAnsi="Calibri"/>
        </w:rPr>
      </w:pPr>
      <w:r w:rsidRPr="00412291">
        <w:rPr>
          <w:rFonts w:ascii="Calibri" w:hAnsi="Calibri"/>
        </w:rPr>
        <w:t>Anticipated impact to facilities and utilities.</w:t>
      </w:r>
    </w:p>
    <w:p w:rsidR="00DB12AB" w:rsidRPr="00412291" w:rsidRDefault="00DB12AB" w:rsidP="00DB12AB">
      <w:pPr>
        <w:widowControl w:val="0"/>
        <w:numPr>
          <w:ilvl w:val="0"/>
          <w:numId w:val="5"/>
        </w:numPr>
        <w:tabs>
          <w:tab w:val="clear" w:pos="1766"/>
        </w:tabs>
        <w:autoSpaceDE w:val="0"/>
        <w:autoSpaceDN w:val="0"/>
        <w:adjustRightInd w:val="0"/>
        <w:spacing w:line="283" w:lineRule="exact"/>
        <w:ind w:left="1080"/>
        <w:rPr>
          <w:rFonts w:ascii="Calibri" w:hAnsi="Calibri"/>
        </w:rPr>
      </w:pPr>
      <w:r w:rsidRPr="00412291">
        <w:rPr>
          <w:rFonts w:ascii="Calibri" w:hAnsi="Calibri"/>
        </w:rPr>
        <w:t>Insurance coverage (liability).</w:t>
      </w:r>
    </w:p>
    <w:p w:rsidR="00DB12AB" w:rsidRPr="00412291" w:rsidRDefault="00DB12AB" w:rsidP="00DB12AB">
      <w:pPr>
        <w:widowControl w:val="0"/>
        <w:numPr>
          <w:ilvl w:val="0"/>
          <w:numId w:val="5"/>
        </w:numPr>
        <w:tabs>
          <w:tab w:val="clear" w:pos="1766"/>
        </w:tabs>
        <w:autoSpaceDE w:val="0"/>
        <w:autoSpaceDN w:val="0"/>
        <w:adjustRightInd w:val="0"/>
        <w:spacing w:line="283" w:lineRule="exact"/>
        <w:ind w:left="1080"/>
        <w:rPr>
          <w:rFonts w:ascii="Calibri" w:hAnsi="Calibri"/>
        </w:rPr>
      </w:pPr>
      <w:r w:rsidRPr="00412291">
        <w:rPr>
          <w:rFonts w:ascii="Calibri" w:hAnsi="Calibri"/>
        </w:rPr>
        <w:t>Janitorial services required.</w:t>
      </w:r>
    </w:p>
    <w:p w:rsidR="004D7A5A" w:rsidRPr="00412291" w:rsidRDefault="004D7A5A" w:rsidP="00D63DB5">
      <w:pPr>
        <w:widowControl w:val="0"/>
        <w:numPr>
          <w:ilvl w:val="0"/>
          <w:numId w:val="5"/>
        </w:numPr>
        <w:tabs>
          <w:tab w:val="clear" w:pos="1766"/>
        </w:tabs>
        <w:autoSpaceDE w:val="0"/>
        <w:autoSpaceDN w:val="0"/>
        <w:adjustRightInd w:val="0"/>
        <w:spacing w:line="283" w:lineRule="exact"/>
        <w:ind w:left="1080"/>
        <w:rPr>
          <w:rFonts w:ascii="Calibri" w:hAnsi="Calibri"/>
        </w:rPr>
      </w:pPr>
      <w:r w:rsidRPr="00412291">
        <w:rPr>
          <w:rFonts w:ascii="Calibri" w:hAnsi="Calibri"/>
        </w:rPr>
        <w:t>Size of group.</w:t>
      </w:r>
    </w:p>
    <w:p w:rsidR="00E745FD" w:rsidRDefault="00E745FD" w:rsidP="00D63DB5">
      <w:pPr>
        <w:widowControl w:val="0"/>
        <w:autoSpaceDE w:val="0"/>
        <w:autoSpaceDN w:val="0"/>
        <w:adjustRightInd w:val="0"/>
        <w:spacing w:line="283" w:lineRule="exact"/>
        <w:rPr>
          <w:rFonts w:ascii="Calibri" w:hAnsi="Calibri"/>
          <w:u w:val="single"/>
        </w:rPr>
      </w:pPr>
    </w:p>
    <w:p w:rsidR="00970AE1" w:rsidRDefault="00970AE1" w:rsidP="00D63DB5">
      <w:pPr>
        <w:widowControl w:val="0"/>
        <w:autoSpaceDE w:val="0"/>
        <w:autoSpaceDN w:val="0"/>
        <w:adjustRightInd w:val="0"/>
        <w:spacing w:line="283" w:lineRule="exact"/>
        <w:rPr>
          <w:rFonts w:ascii="Calibri" w:hAnsi="Calibri"/>
          <w:u w:val="single"/>
        </w:rPr>
      </w:pPr>
    </w:p>
    <w:p w:rsidR="004D7A5A" w:rsidRPr="00A00F82" w:rsidRDefault="0018033D" w:rsidP="00D63DB5">
      <w:pPr>
        <w:widowControl w:val="0"/>
        <w:autoSpaceDE w:val="0"/>
        <w:autoSpaceDN w:val="0"/>
        <w:adjustRightInd w:val="0"/>
        <w:spacing w:line="283" w:lineRule="exact"/>
        <w:rPr>
          <w:rFonts w:ascii="Calibri" w:hAnsi="Calibri"/>
          <w:b/>
          <w:u w:val="single"/>
        </w:rPr>
      </w:pPr>
      <w:r w:rsidRPr="00A00F82">
        <w:rPr>
          <w:rFonts w:ascii="Calibri" w:hAnsi="Calibri"/>
          <w:b/>
          <w:u w:val="single"/>
        </w:rPr>
        <w:t xml:space="preserve">Regulations for </w:t>
      </w:r>
      <w:r w:rsidR="004D7A5A" w:rsidRPr="00A00F82">
        <w:rPr>
          <w:rFonts w:ascii="Calibri" w:hAnsi="Calibri"/>
          <w:b/>
          <w:u w:val="single"/>
        </w:rPr>
        <w:t xml:space="preserve">Church </w:t>
      </w:r>
      <w:r w:rsidR="00D63DB5" w:rsidRPr="00A00F82">
        <w:rPr>
          <w:rFonts w:ascii="Calibri" w:hAnsi="Calibri"/>
          <w:b/>
          <w:u w:val="single"/>
        </w:rPr>
        <w:t>U</w:t>
      </w:r>
      <w:r w:rsidR="004D7A5A" w:rsidRPr="00A00F82">
        <w:rPr>
          <w:rFonts w:ascii="Calibri" w:hAnsi="Calibri"/>
          <w:b/>
          <w:u w:val="single"/>
        </w:rPr>
        <w:t>se</w:t>
      </w:r>
    </w:p>
    <w:p w:rsidR="004D7A5A" w:rsidRPr="00412291" w:rsidRDefault="004D7A5A">
      <w:pPr>
        <w:widowControl w:val="0"/>
        <w:tabs>
          <w:tab w:val="left" w:pos="204"/>
        </w:tabs>
        <w:autoSpaceDE w:val="0"/>
        <w:autoSpaceDN w:val="0"/>
        <w:adjustRightInd w:val="0"/>
        <w:spacing w:line="283" w:lineRule="exact"/>
        <w:rPr>
          <w:rFonts w:ascii="Calibri" w:hAnsi="Calibri"/>
        </w:rPr>
      </w:pPr>
    </w:p>
    <w:p w:rsidR="004D7A5A" w:rsidRPr="00412291" w:rsidRDefault="004D7A5A" w:rsidP="00D63DB5">
      <w:pPr>
        <w:widowControl w:val="0"/>
        <w:autoSpaceDE w:val="0"/>
        <w:autoSpaceDN w:val="0"/>
        <w:adjustRightInd w:val="0"/>
        <w:spacing w:line="283" w:lineRule="exact"/>
        <w:rPr>
          <w:rFonts w:ascii="Calibri" w:hAnsi="Calibri"/>
        </w:rPr>
      </w:pPr>
      <w:r w:rsidRPr="00412291">
        <w:rPr>
          <w:rFonts w:ascii="Calibri" w:hAnsi="Calibri"/>
        </w:rPr>
        <w:t>The following regulations govern the use of church facilities by groups.</w:t>
      </w:r>
    </w:p>
    <w:p w:rsidR="004D7A5A" w:rsidRPr="00412291" w:rsidRDefault="004D7A5A">
      <w:pPr>
        <w:widowControl w:val="0"/>
        <w:tabs>
          <w:tab w:val="left" w:pos="685"/>
        </w:tabs>
        <w:autoSpaceDE w:val="0"/>
        <w:autoSpaceDN w:val="0"/>
        <w:adjustRightInd w:val="0"/>
        <w:spacing w:line="283" w:lineRule="exact"/>
        <w:rPr>
          <w:rFonts w:ascii="Calibri" w:hAnsi="Calibri"/>
        </w:rPr>
      </w:pPr>
    </w:p>
    <w:p w:rsidR="00A00F82" w:rsidRDefault="004D7A5A" w:rsidP="00A00F82">
      <w:pPr>
        <w:widowControl w:val="0"/>
        <w:numPr>
          <w:ilvl w:val="0"/>
          <w:numId w:val="15"/>
        </w:numPr>
        <w:autoSpaceDE w:val="0"/>
        <w:autoSpaceDN w:val="0"/>
        <w:adjustRightInd w:val="0"/>
        <w:spacing w:line="283" w:lineRule="exact"/>
        <w:rPr>
          <w:rFonts w:ascii="Calibri" w:hAnsi="Calibri"/>
        </w:rPr>
      </w:pPr>
      <w:r w:rsidRPr="00412291">
        <w:rPr>
          <w:rFonts w:ascii="Calibri" w:hAnsi="Calibri"/>
        </w:rPr>
        <w:t>Chairs and tables may be arranged to accommodate the group, but must be returned to their original location.</w:t>
      </w:r>
    </w:p>
    <w:p w:rsidR="004D7A5A" w:rsidRPr="00A00F82" w:rsidRDefault="004D7A5A" w:rsidP="00A00F82">
      <w:pPr>
        <w:widowControl w:val="0"/>
        <w:numPr>
          <w:ilvl w:val="0"/>
          <w:numId w:val="15"/>
        </w:numPr>
        <w:autoSpaceDE w:val="0"/>
        <w:autoSpaceDN w:val="0"/>
        <w:adjustRightInd w:val="0"/>
        <w:spacing w:line="283" w:lineRule="exact"/>
        <w:rPr>
          <w:rFonts w:ascii="Calibri" w:hAnsi="Calibri"/>
        </w:rPr>
      </w:pPr>
      <w:r w:rsidRPr="00A00F82">
        <w:rPr>
          <w:rFonts w:ascii="Calibri" w:hAnsi="Calibri"/>
        </w:rPr>
        <w:t xml:space="preserve">Food and beverages may be brought into the </w:t>
      </w:r>
      <w:r w:rsidR="003E69E0" w:rsidRPr="00A00F82">
        <w:rPr>
          <w:rFonts w:ascii="Calibri" w:hAnsi="Calibri"/>
        </w:rPr>
        <w:t>building</w:t>
      </w:r>
      <w:r w:rsidRPr="00A00F82">
        <w:rPr>
          <w:rFonts w:ascii="Calibri" w:hAnsi="Calibri"/>
        </w:rPr>
        <w:t xml:space="preserve">, provided they are integral to the purpose of the meeting (i.e., dinner </w:t>
      </w:r>
      <w:r w:rsidR="009C2231" w:rsidRPr="00A00F82">
        <w:rPr>
          <w:rFonts w:ascii="Calibri" w:hAnsi="Calibri"/>
        </w:rPr>
        <w:t>meeting</w:t>
      </w:r>
      <w:r w:rsidRPr="00A00F82">
        <w:rPr>
          <w:rFonts w:ascii="Calibri" w:hAnsi="Calibri"/>
        </w:rPr>
        <w:t>)</w:t>
      </w:r>
      <w:r w:rsidR="009C2231" w:rsidRPr="00A00F82">
        <w:rPr>
          <w:rFonts w:ascii="Calibri" w:hAnsi="Calibri"/>
        </w:rPr>
        <w:t xml:space="preserve">, or </w:t>
      </w:r>
      <w:r w:rsidRPr="00A00F82">
        <w:rPr>
          <w:rFonts w:ascii="Calibri" w:hAnsi="Calibri"/>
        </w:rPr>
        <w:t>to enhance the social gathering of the group (i.e., refreshments).</w:t>
      </w:r>
      <w:r w:rsidR="00A67A37" w:rsidRPr="00A00F82">
        <w:rPr>
          <w:rFonts w:ascii="Calibri" w:hAnsi="Calibri"/>
        </w:rPr>
        <w:t xml:space="preserve"> </w:t>
      </w:r>
      <w:r w:rsidR="00DB12AB" w:rsidRPr="00A00F82">
        <w:rPr>
          <w:rFonts w:ascii="Calibri" w:hAnsi="Calibri"/>
        </w:rPr>
        <w:t>Food and beverage are not allowed in the sanctuary</w:t>
      </w:r>
      <w:r w:rsidR="00A00F82" w:rsidRPr="00A00F82">
        <w:rPr>
          <w:rFonts w:ascii="Calibri" w:hAnsi="Calibri"/>
        </w:rPr>
        <w:t xml:space="preserve"> without prior approval</w:t>
      </w:r>
      <w:r w:rsidR="00DB12AB" w:rsidRPr="00A00F82">
        <w:rPr>
          <w:rFonts w:ascii="Calibri" w:hAnsi="Calibri"/>
        </w:rPr>
        <w:t>.</w:t>
      </w:r>
    </w:p>
    <w:p w:rsidR="00A00F82" w:rsidRDefault="00A00F82" w:rsidP="00A00F82">
      <w:pPr>
        <w:widowControl w:val="0"/>
        <w:numPr>
          <w:ilvl w:val="0"/>
          <w:numId w:val="15"/>
        </w:numPr>
        <w:autoSpaceDE w:val="0"/>
        <w:autoSpaceDN w:val="0"/>
        <w:adjustRightInd w:val="0"/>
        <w:spacing w:line="283" w:lineRule="exact"/>
        <w:rPr>
          <w:rFonts w:ascii="Calibri" w:hAnsi="Calibri"/>
        </w:rPr>
      </w:pPr>
      <w:r>
        <w:rPr>
          <w:rFonts w:ascii="Calibri" w:hAnsi="Calibri"/>
        </w:rPr>
        <w:t>With prior permission, groups may store food in the refrigerator and use ranges for holding warm food. All food must be prepared off site and brought in ready to serve. The kitchen may not be used for food preparation.</w:t>
      </w:r>
    </w:p>
    <w:p w:rsidR="004D7A5A" w:rsidRDefault="004D7A5A" w:rsidP="00A00F82">
      <w:pPr>
        <w:widowControl w:val="0"/>
        <w:numPr>
          <w:ilvl w:val="0"/>
          <w:numId w:val="15"/>
        </w:numPr>
        <w:autoSpaceDE w:val="0"/>
        <w:autoSpaceDN w:val="0"/>
        <w:adjustRightInd w:val="0"/>
        <w:spacing w:line="283" w:lineRule="exact"/>
        <w:rPr>
          <w:rFonts w:ascii="Calibri" w:hAnsi="Calibri"/>
        </w:rPr>
      </w:pPr>
      <w:r w:rsidRPr="00412291">
        <w:rPr>
          <w:rFonts w:ascii="Calibri" w:hAnsi="Calibri"/>
        </w:rPr>
        <w:t xml:space="preserve">Groups must clean </w:t>
      </w:r>
      <w:r w:rsidR="0081238D" w:rsidRPr="00412291">
        <w:rPr>
          <w:rFonts w:ascii="Calibri" w:hAnsi="Calibri"/>
        </w:rPr>
        <w:t>tabletops</w:t>
      </w:r>
      <w:r w:rsidRPr="00412291">
        <w:rPr>
          <w:rFonts w:ascii="Calibri" w:hAnsi="Calibri"/>
        </w:rPr>
        <w:t xml:space="preserve">, deposit trash in containers, wash </w:t>
      </w:r>
      <w:r w:rsidR="00311A7D">
        <w:rPr>
          <w:rFonts w:ascii="Calibri" w:hAnsi="Calibri"/>
        </w:rPr>
        <w:t xml:space="preserve">and put away </w:t>
      </w:r>
      <w:r w:rsidRPr="00412291">
        <w:rPr>
          <w:rFonts w:ascii="Calibri" w:hAnsi="Calibri"/>
        </w:rPr>
        <w:t>utensils</w:t>
      </w:r>
      <w:r w:rsidR="00311A7D">
        <w:rPr>
          <w:rFonts w:ascii="Calibri" w:hAnsi="Calibri"/>
        </w:rPr>
        <w:t>/dishes</w:t>
      </w:r>
      <w:r w:rsidR="009C2231" w:rsidRPr="00412291">
        <w:rPr>
          <w:rFonts w:ascii="Calibri" w:hAnsi="Calibri"/>
        </w:rPr>
        <w:t>,</w:t>
      </w:r>
      <w:r w:rsidRPr="00412291">
        <w:rPr>
          <w:rFonts w:ascii="Calibri" w:hAnsi="Calibri"/>
        </w:rPr>
        <w:t xml:space="preserve"> and sweep</w:t>
      </w:r>
      <w:r w:rsidR="00A67A37">
        <w:rPr>
          <w:rFonts w:ascii="Calibri" w:hAnsi="Calibri"/>
        </w:rPr>
        <w:t>/vacuum</w:t>
      </w:r>
      <w:r w:rsidRPr="00412291">
        <w:rPr>
          <w:rFonts w:ascii="Calibri" w:hAnsi="Calibri"/>
        </w:rPr>
        <w:t xml:space="preserve"> floor</w:t>
      </w:r>
      <w:r w:rsidR="00DB12AB" w:rsidRPr="00412291">
        <w:rPr>
          <w:rFonts w:ascii="Calibri" w:hAnsi="Calibri"/>
        </w:rPr>
        <w:t>s</w:t>
      </w:r>
      <w:r w:rsidRPr="00412291">
        <w:rPr>
          <w:rFonts w:ascii="Calibri" w:hAnsi="Calibri"/>
        </w:rPr>
        <w:t xml:space="preserve"> as needed.</w:t>
      </w:r>
    </w:p>
    <w:p w:rsidR="004D7A5A" w:rsidRDefault="004D7A5A" w:rsidP="00A00F82">
      <w:pPr>
        <w:widowControl w:val="0"/>
        <w:numPr>
          <w:ilvl w:val="0"/>
          <w:numId w:val="15"/>
        </w:numPr>
        <w:autoSpaceDE w:val="0"/>
        <w:autoSpaceDN w:val="0"/>
        <w:adjustRightInd w:val="0"/>
        <w:spacing w:line="283" w:lineRule="exact"/>
        <w:rPr>
          <w:rFonts w:ascii="Calibri" w:hAnsi="Calibri"/>
        </w:rPr>
      </w:pPr>
      <w:r w:rsidRPr="00412291">
        <w:rPr>
          <w:rFonts w:ascii="Calibri" w:hAnsi="Calibri"/>
        </w:rPr>
        <w:t>Parking is p</w:t>
      </w:r>
      <w:r w:rsidR="00A00F82">
        <w:rPr>
          <w:rFonts w:ascii="Calibri" w:hAnsi="Calibri"/>
        </w:rPr>
        <w:t>ermitted in church parking lots</w:t>
      </w:r>
      <w:r w:rsidRPr="00412291">
        <w:rPr>
          <w:rFonts w:ascii="Calibri" w:hAnsi="Calibri"/>
        </w:rPr>
        <w:t>.</w:t>
      </w:r>
    </w:p>
    <w:p w:rsidR="004D7A5A" w:rsidRDefault="004D7A5A" w:rsidP="00A00F82">
      <w:pPr>
        <w:widowControl w:val="0"/>
        <w:numPr>
          <w:ilvl w:val="0"/>
          <w:numId w:val="15"/>
        </w:numPr>
        <w:autoSpaceDE w:val="0"/>
        <w:autoSpaceDN w:val="0"/>
        <w:adjustRightInd w:val="0"/>
        <w:spacing w:line="283" w:lineRule="exact"/>
        <w:rPr>
          <w:rFonts w:ascii="Calibri" w:hAnsi="Calibri"/>
        </w:rPr>
      </w:pPr>
      <w:r w:rsidRPr="00412291">
        <w:rPr>
          <w:rFonts w:ascii="Calibri" w:hAnsi="Calibri"/>
        </w:rPr>
        <w:t>The group agrees to take precautions to assure the physical safety of participants and church property</w:t>
      </w:r>
      <w:r w:rsidR="00DB12AB" w:rsidRPr="00412291">
        <w:rPr>
          <w:rFonts w:ascii="Calibri" w:hAnsi="Calibri"/>
        </w:rPr>
        <w:t xml:space="preserve">, sign the </w:t>
      </w:r>
      <w:r w:rsidR="00A00F82">
        <w:rPr>
          <w:rFonts w:ascii="Calibri" w:hAnsi="Calibri"/>
        </w:rPr>
        <w:t>Indemnification Agreement/</w:t>
      </w:r>
      <w:r w:rsidR="00DB12AB" w:rsidRPr="00412291">
        <w:rPr>
          <w:rFonts w:ascii="Calibri" w:hAnsi="Calibri"/>
        </w:rPr>
        <w:t xml:space="preserve">waiver form accompanying the application, </w:t>
      </w:r>
      <w:r w:rsidRPr="00412291">
        <w:rPr>
          <w:rFonts w:ascii="Calibri" w:hAnsi="Calibri"/>
        </w:rPr>
        <w:t>and release the church from any liability responsibility in conjunction with the use of the facility.</w:t>
      </w:r>
    </w:p>
    <w:p w:rsidR="004D7A5A" w:rsidRDefault="0017544F" w:rsidP="00A00F82">
      <w:pPr>
        <w:widowControl w:val="0"/>
        <w:numPr>
          <w:ilvl w:val="0"/>
          <w:numId w:val="15"/>
        </w:numPr>
        <w:autoSpaceDE w:val="0"/>
        <w:autoSpaceDN w:val="0"/>
        <w:adjustRightInd w:val="0"/>
        <w:spacing w:line="283" w:lineRule="exact"/>
        <w:rPr>
          <w:rFonts w:ascii="Calibri" w:hAnsi="Calibri"/>
        </w:rPr>
      </w:pPr>
      <w:r>
        <w:rPr>
          <w:rFonts w:ascii="Calibri" w:hAnsi="Calibri"/>
        </w:rPr>
        <w:t>At the conclusion of the building use</w:t>
      </w:r>
      <w:r w:rsidR="009C2231" w:rsidRPr="00412291">
        <w:rPr>
          <w:rFonts w:ascii="Calibri" w:hAnsi="Calibri"/>
        </w:rPr>
        <w:t>,</w:t>
      </w:r>
      <w:r w:rsidR="004D7A5A" w:rsidRPr="00412291">
        <w:rPr>
          <w:rFonts w:ascii="Calibri" w:hAnsi="Calibri"/>
        </w:rPr>
        <w:t xml:space="preserve"> </w:t>
      </w:r>
      <w:r>
        <w:rPr>
          <w:rFonts w:ascii="Calibri" w:hAnsi="Calibri"/>
        </w:rPr>
        <w:t>please ensure that the departure checklist has been completed. A</w:t>
      </w:r>
      <w:r w:rsidR="004D7A5A" w:rsidRPr="00412291">
        <w:rPr>
          <w:rFonts w:ascii="Calibri" w:hAnsi="Calibri"/>
        </w:rPr>
        <w:t xml:space="preserve">ll doors </w:t>
      </w:r>
      <w:r w:rsidR="00A00F82">
        <w:rPr>
          <w:rFonts w:ascii="Calibri" w:hAnsi="Calibri"/>
        </w:rPr>
        <w:t xml:space="preserve">must be </w:t>
      </w:r>
      <w:r w:rsidR="004D7A5A" w:rsidRPr="00412291">
        <w:rPr>
          <w:rFonts w:ascii="Calibri" w:hAnsi="Calibri"/>
        </w:rPr>
        <w:t>closed and locked unless otherwise notified.</w:t>
      </w:r>
    </w:p>
    <w:p w:rsidR="004D7A5A" w:rsidRDefault="004D7A5A" w:rsidP="00A00F82">
      <w:pPr>
        <w:widowControl w:val="0"/>
        <w:numPr>
          <w:ilvl w:val="0"/>
          <w:numId w:val="15"/>
        </w:numPr>
        <w:autoSpaceDE w:val="0"/>
        <w:autoSpaceDN w:val="0"/>
        <w:adjustRightInd w:val="0"/>
        <w:spacing w:line="283" w:lineRule="exact"/>
        <w:rPr>
          <w:rFonts w:ascii="Calibri" w:hAnsi="Calibri"/>
        </w:rPr>
      </w:pPr>
      <w:r w:rsidRPr="00412291">
        <w:rPr>
          <w:rFonts w:ascii="Calibri" w:hAnsi="Calibri"/>
        </w:rPr>
        <w:t>The following are prohibited in the</w:t>
      </w:r>
      <w:r w:rsidR="00DB12AB" w:rsidRPr="00412291">
        <w:rPr>
          <w:rFonts w:ascii="Calibri" w:hAnsi="Calibri"/>
        </w:rPr>
        <w:t xml:space="preserve"> facilities and on the property: </w:t>
      </w:r>
      <w:r w:rsidRPr="00412291">
        <w:rPr>
          <w:rFonts w:ascii="Calibri" w:hAnsi="Calibri"/>
        </w:rPr>
        <w:t xml:space="preserve">alcoholic beverages, gambling, </w:t>
      </w:r>
      <w:r w:rsidR="00DB12AB" w:rsidRPr="00412291">
        <w:rPr>
          <w:rFonts w:ascii="Calibri" w:hAnsi="Calibri"/>
        </w:rPr>
        <w:t>smoking, p</w:t>
      </w:r>
      <w:r w:rsidRPr="00412291">
        <w:rPr>
          <w:rFonts w:ascii="Calibri" w:hAnsi="Calibri"/>
        </w:rPr>
        <w:t xml:space="preserve">ets </w:t>
      </w:r>
      <w:r w:rsidR="00DB12AB" w:rsidRPr="00412291">
        <w:rPr>
          <w:rFonts w:ascii="Calibri" w:hAnsi="Calibri"/>
        </w:rPr>
        <w:t xml:space="preserve">(except </w:t>
      </w:r>
      <w:r w:rsidR="00E61369" w:rsidRPr="00412291">
        <w:rPr>
          <w:rFonts w:ascii="Calibri" w:hAnsi="Calibri"/>
        </w:rPr>
        <w:t>service animals</w:t>
      </w:r>
      <w:r w:rsidR="0017544F">
        <w:rPr>
          <w:rFonts w:ascii="Calibri" w:hAnsi="Calibri"/>
        </w:rPr>
        <w:t>).</w:t>
      </w:r>
    </w:p>
    <w:p w:rsidR="00C822A3" w:rsidRDefault="00C822A3" w:rsidP="00A00F82">
      <w:pPr>
        <w:widowControl w:val="0"/>
        <w:numPr>
          <w:ilvl w:val="0"/>
          <w:numId w:val="15"/>
        </w:numPr>
        <w:autoSpaceDE w:val="0"/>
        <w:autoSpaceDN w:val="0"/>
        <w:adjustRightInd w:val="0"/>
        <w:spacing w:line="283" w:lineRule="exact"/>
        <w:rPr>
          <w:rFonts w:ascii="Calibri" w:hAnsi="Calibri"/>
        </w:rPr>
      </w:pPr>
      <w:r>
        <w:rPr>
          <w:rFonts w:ascii="Calibri" w:hAnsi="Calibri"/>
        </w:rPr>
        <w:t xml:space="preserve">The </w:t>
      </w:r>
      <w:r w:rsidR="00A00F82">
        <w:rPr>
          <w:rFonts w:ascii="Calibri" w:hAnsi="Calibri"/>
        </w:rPr>
        <w:t>s</w:t>
      </w:r>
      <w:r>
        <w:rPr>
          <w:rFonts w:ascii="Calibri" w:hAnsi="Calibri"/>
        </w:rPr>
        <w:t xml:space="preserve">ound </w:t>
      </w:r>
      <w:r w:rsidR="00A00F82">
        <w:rPr>
          <w:rFonts w:ascii="Calibri" w:hAnsi="Calibri"/>
        </w:rPr>
        <w:t>s</w:t>
      </w:r>
      <w:r>
        <w:rPr>
          <w:rFonts w:ascii="Calibri" w:hAnsi="Calibri"/>
        </w:rPr>
        <w:t>ystem</w:t>
      </w:r>
      <w:r w:rsidR="00A00F82">
        <w:rPr>
          <w:rFonts w:ascii="Calibri" w:hAnsi="Calibri"/>
        </w:rPr>
        <w:t xml:space="preserve"> and a/v equipment</w:t>
      </w:r>
      <w:r>
        <w:rPr>
          <w:rFonts w:ascii="Calibri" w:hAnsi="Calibri"/>
        </w:rPr>
        <w:t xml:space="preserve"> is only available for use by hiring an Oakwood</w:t>
      </w:r>
      <w:r w:rsidR="00A00F82">
        <w:rPr>
          <w:rFonts w:ascii="Calibri" w:hAnsi="Calibri"/>
        </w:rPr>
        <w:t xml:space="preserve"> A/V t</w:t>
      </w:r>
      <w:r>
        <w:rPr>
          <w:rFonts w:ascii="Calibri" w:hAnsi="Calibri"/>
        </w:rPr>
        <w:t>echnician</w:t>
      </w:r>
    </w:p>
    <w:p w:rsidR="00195F09" w:rsidRPr="00412291" w:rsidRDefault="00195F09" w:rsidP="00A00F82">
      <w:pPr>
        <w:widowControl w:val="0"/>
        <w:numPr>
          <w:ilvl w:val="0"/>
          <w:numId w:val="15"/>
        </w:numPr>
        <w:autoSpaceDE w:val="0"/>
        <w:autoSpaceDN w:val="0"/>
        <w:adjustRightInd w:val="0"/>
        <w:spacing w:line="283" w:lineRule="exact"/>
        <w:rPr>
          <w:rFonts w:ascii="Calibri" w:hAnsi="Calibri"/>
        </w:rPr>
      </w:pPr>
      <w:r>
        <w:rPr>
          <w:rFonts w:ascii="Calibri" w:hAnsi="Calibri"/>
        </w:rPr>
        <w:t>No items are to be stored at Oakwood Presbyterian Church, except with prior approval. Items left outside of approved storage locations may be removed or disposed of at Oakwood’s discretion.</w:t>
      </w:r>
    </w:p>
    <w:p w:rsidR="003A69BF" w:rsidRDefault="003A69BF" w:rsidP="0017544F">
      <w:pPr>
        <w:widowControl w:val="0"/>
        <w:tabs>
          <w:tab w:val="left" w:pos="204"/>
        </w:tabs>
        <w:autoSpaceDE w:val="0"/>
        <w:autoSpaceDN w:val="0"/>
        <w:adjustRightInd w:val="0"/>
        <w:spacing w:line="283" w:lineRule="exact"/>
        <w:rPr>
          <w:rFonts w:ascii="Calibri" w:hAnsi="Calibri"/>
        </w:rPr>
      </w:pPr>
    </w:p>
    <w:p w:rsidR="00A00F82" w:rsidRDefault="00A00F82" w:rsidP="0017544F">
      <w:pPr>
        <w:widowControl w:val="0"/>
        <w:tabs>
          <w:tab w:val="left" w:pos="204"/>
        </w:tabs>
        <w:autoSpaceDE w:val="0"/>
        <w:autoSpaceDN w:val="0"/>
        <w:adjustRightInd w:val="0"/>
        <w:spacing w:line="283" w:lineRule="exact"/>
        <w:rPr>
          <w:rFonts w:ascii="Calibri" w:hAnsi="Calibri"/>
        </w:rPr>
      </w:pPr>
    </w:p>
    <w:p w:rsidR="00A00F82" w:rsidRPr="00A00F82" w:rsidRDefault="00A00F82" w:rsidP="00A00F82">
      <w:pPr>
        <w:widowControl w:val="0"/>
        <w:tabs>
          <w:tab w:val="left" w:pos="204"/>
        </w:tabs>
        <w:autoSpaceDE w:val="0"/>
        <w:autoSpaceDN w:val="0"/>
        <w:adjustRightInd w:val="0"/>
        <w:spacing w:line="283" w:lineRule="exact"/>
        <w:rPr>
          <w:rFonts w:ascii="Calibri" w:hAnsi="Calibri"/>
          <w:b/>
          <w:u w:val="single"/>
        </w:rPr>
      </w:pPr>
      <w:r w:rsidRPr="00A00F82">
        <w:rPr>
          <w:rFonts w:ascii="Calibri" w:hAnsi="Calibri"/>
          <w:b/>
          <w:u w:val="single"/>
        </w:rPr>
        <w:t>Arrival and Departure Procedure</w:t>
      </w:r>
    </w:p>
    <w:p w:rsidR="00A00F82" w:rsidRPr="00A00F82" w:rsidRDefault="00A00F82" w:rsidP="00A00F82">
      <w:pPr>
        <w:widowControl w:val="0"/>
        <w:tabs>
          <w:tab w:val="left" w:pos="204"/>
        </w:tabs>
        <w:autoSpaceDE w:val="0"/>
        <w:autoSpaceDN w:val="0"/>
        <w:adjustRightInd w:val="0"/>
        <w:spacing w:line="283" w:lineRule="exact"/>
        <w:rPr>
          <w:rFonts w:ascii="Calibri" w:hAnsi="Calibri"/>
          <w:u w:val="single"/>
        </w:rPr>
      </w:pPr>
    </w:p>
    <w:p w:rsidR="00A00F82" w:rsidRDefault="00A00F82" w:rsidP="00A00F82">
      <w:pPr>
        <w:widowControl w:val="0"/>
        <w:tabs>
          <w:tab w:val="left" w:pos="204"/>
        </w:tabs>
        <w:autoSpaceDE w:val="0"/>
        <w:autoSpaceDN w:val="0"/>
        <w:adjustRightInd w:val="0"/>
        <w:spacing w:line="283" w:lineRule="exact"/>
        <w:rPr>
          <w:rFonts w:ascii="Calibri" w:hAnsi="Calibri"/>
        </w:rPr>
      </w:pPr>
      <w:r w:rsidRPr="00A00F82">
        <w:rPr>
          <w:rFonts w:ascii="Calibri" w:hAnsi="Calibri"/>
        </w:rPr>
        <w:t>When the church is normally open and occupied by a staff member, a representative of the group</w:t>
      </w:r>
      <w:r>
        <w:rPr>
          <w:rFonts w:ascii="Calibri" w:hAnsi="Calibri"/>
        </w:rPr>
        <w:t xml:space="preserve"> </w:t>
      </w:r>
      <w:r w:rsidRPr="00A00F82">
        <w:rPr>
          <w:rFonts w:ascii="Calibri" w:hAnsi="Calibri"/>
        </w:rPr>
        <w:t>should notify the church office of their arrival and departure. At the conclusion of the meeting,</w:t>
      </w:r>
      <w:r>
        <w:rPr>
          <w:rFonts w:ascii="Calibri" w:hAnsi="Calibri"/>
        </w:rPr>
        <w:t xml:space="preserve"> </w:t>
      </w:r>
      <w:r w:rsidRPr="00A00F82">
        <w:rPr>
          <w:rFonts w:ascii="Calibri" w:hAnsi="Calibri"/>
        </w:rPr>
        <w:t>the group should perform clean-up procedures and lock all doors</w:t>
      </w:r>
      <w:r>
        <w:rPr>
          <w:rFonts w:ascii="Calibri" w:hAnsi="Calibri"/>
        </w:rPr>
        <w:t xml:space="preserve"> as needed</w:t>
      </w:r>
      <w:r w:rsidRPr="00A00F82">
        <w:rPr>
          <w:rFonts w:ascii="Calibri" w:hAnsi="Calibri"/>
        </w:rPr>
        <w:t>.</w:t>
      </w:r>
    </w:p>
    <w:p w:rsidR="00A00F82" w:rsidRDefault="00A00F82" w:rsidP="00A00F82">
      <w:pPr>
        <w:widowControl w:val="0"/>
        <w:tabs>
          <w:tab w:val="left" w:pos="204"/>
        </w:tabs>
        <w:autoSpaceDE w:val="0"/>
        <w:autoSpaceDN w:val="0"/>
        <w:adjustRightInd w:val="0"/>
        <w:spacing w:line="283" w:lineRule="exact"/>
        <w:rPr>
          <w:rFonts w:ascii="Calibri" w:hAnsi="Calibri"/>
        </w:rPr>
      </w:pPr>
    </w:p>
    <w:p w:rsidR="00A00F82" w:rsidRPr="00A00F82" w:rsidRDefault="00A00F82" w:rsidP="00A00F82">
      <w:pPr>
        <w:widowControl w:val="0"/>
        <w:tabs>
          <w:tab w:val="left" w:pos="204"/>
        </w:tabs>
        <w:autoSpaceDE w:val="0"/>
        <w:autoSpaceDN w:val="0"/>
        <w:adjustRightInd w:val="0"/>
        <w:spacing w:line="283" w:lineRule="exact"/>
        <w:rPr>
          <w:rFonts w:ascii="Calibri" w:hAnsi="Calibri"/>
        </w:rPr>
      </w:pPr>
    </w:p>
    <w:p w:rsidR="00A00F82" w:rsidRPr="00A00F82" w:rsidRDefault="00A00F82" w:rsidP="00A00F82">
      <w:pPr>
        <w:widowControl w:val="0"/>
        <w:tabs>
          <w:tab w:val="left" w:pos="204"/>
        </w:tabs>
        <w:autoSpaceDE w:val="0"/>
        <w:autoSpaceDN w:val="0"/>
        <w:adjustRightInd w:val="0"/>
        <w:spacing w:line="283" w:lineRule="exact"/>
        <w:rPr>
          <w:rFonts w:ascii="Calibri" w:hAnsi="Calibri"/>
          <w:b/>
          <w:u w:val="single"/>
        </w:rPr>
      </w:pPr>
      <w:r w:rsidRPr="00A00F82">
        <w:rPr>
          <w:rFonts w:ascii="Calibri" w:hAnsi="Calibri"/>
          <w:b/>
          <w:u w:val="single"/>
        </w:rPr>
        <w:t>Officiating Minister and Organist/Pianist</w:t>
      </w:r>
    </w:p>
    <w:p w:rsidR="00A00F82" w:rsidRPr="00A00F82" w:rsidRDefault="00A00F82" w:rsidP="00A00F82">
      <w:pPr>
        <w:widowControl w:val="0"/>
        <w:tabs>
          <w:tab w:val="left" w:pos="204"/>
        </w:tabs>
        <w:autoSpaceDE w:val="0"/>
        <w:autoSpaceDN w:val="0"/>
        <w:adjustRightInd w:val="0"/>
        <w:spacing w:line="283" w:lineRule="exact"/>
        <w:rPr>
          <w:rFonts w:ascii="Calibri" w:hAnsi="Calibri"/>
          <w:u w:val="single"/>
        </w:rPr>
      </w:pPr>
    </w:p>
    <w:p w:rsidR="00A00F82" w:rsidRPr="00A00F82" w:rsidRDefault="00A00F82" w:rsidP="00A00F82">
      <w:pPr>
        <w:widowControl w:val="0"/>
        <w:tabs>
          <w:tab w:val="left" w:pos="204"/>
        </w:tabs>
        <w:autoSpaceDE w:val="0"/>
        <w:autoSpaceDN w:val="0"/>
        <w:adjustRightInd w:val="0"/>
        <w:spacing w:line="283" w:lineRule="exact"/>
        <w:rPr>
          <w:rFonts w:ascii="Calibri" w:hAnsi="Calibri"/>
        </w:rPr>
      </w:pPr>
      <w:r w:rsidRPr="00A00F82">
        <w:rPr>
          <w:rFonts w:ascii="Calibri" w:hAnsi="Calibri"/>
        </w:rPr>
        <w:t>The officiating minister and pianist (if applicable) do not have to be associated with Oakwood</w:t>
      </w:r>
    </w:p>
    <w:p w:rsidR="00A00F82" w:rsidRDefault="00A00F82" w:rsidP="00A00F82">
      <w:pPr>
        <w:widowControl w:val="0"/>
        <w:tabs>
          <w:tab w:val="left" w:pos="204"/>
        </w:tabs>
        <w:autoSpaceDE w:val="0"/>
        <w:autoSpaceDN w:val="0"/>
        <w:adjustRightInd w:val="0"/>
        <w:spacing w:line="283" w:lineRule="exact"/>
        <w:rPr>
          <w:rFonts w:ascii="Calibri" w:hAnsi="Calibri"/>
        </w:rPr>
      </w:pPr>
      <w:r w:rsidRPr="00A00F82">
        <w:rPr>
          <w:rFonts w:ascii="Calibri" w:hAnsi="Calibri"/>
        </w:rPr>
        <w:t>Presbyterian Church. If the applicant desires to use the services of the Oakwood minister, or</w:t>
      </w:r>
      <w:r>
        <w:rPr>
          <w:rFonts w:ascii="Calibri" w:hAnsi="Calibri"/>
        </w:rPr>
        <w:t xml:space="preserve"> </w:t>
      </w:r>
      <w:r w:rsidRPr="00A00F82">
        <w:rPr>
          <w:rFonts w:ascii="Calibri" w:hAnsi="Calibri"/>
        </w:rPr>
        <w:t xml:space="preserve">pianist please contact them directly. Contact information can be obtained from the </w:t>
      </w:r>
      <w:r>
        <w:rPr>
          <w:rFonts w:ascii="Calibri" w:hAnsi="Calibri"/>
        </w:rPr>
        <w:t>Oakwood c</w:t>
      </w:r>
      <w:r w:rsidRPr="00A00F82">
        <w:rPr>
          <w:rFonts w:ascii="Calibri" w:hAnsi="Calibri"/>
        </w:rPr>
        <w:t>hurch</w:t>
      </w:r>
      <w:r>
        <w:rPr>
          <w:rFonts w:ascii="Calibri" w:hAnsi="Calibri"/>
        </w:rPr>
        <w:t xml:space="preserve"> o</w:t>
      </w:r>
      <w:r w:rsidRPr="00A00F82">
        <w:rPr>
          <w:rFonts w:ascii="Calibri" w:hAnsi="Calibri"/>
        </w:rPr>
        <w:t>ffice.</w:t>
      </w:r>
    </w:p>
    <w:p w:rsidR="00A00F82" w:rsidRDefault="00A00F82" w:rsidP="00A00F82">
      <w:pPr>
        <w:widowControl w:val="0"/>
        <w:tabs>
          <w:tab w:val="left" w:pos="204"/>
        </w:tabs>
        <w:autoSpaceDE w:val="0"/>
        <w:autoSpaceDN w:val="0"/>
        <w:adjustRightInd w:val="0"/>
        <w:spacing w:line="283" w:lineRule="exact"/>
        <w:rPr>
          <w:rFonts w:ascii="Calibri" w:hAnsi="Calibri"/>
        </w:rPr>
      </w:pPr>
    </w:p>
    <w:p w:rsidR="00A00F82" w:rsidRPr="00A00F82" w:rsidRDefault="00A00F82" w:rsidP="00A00F82">
      <w:pPr>
        <w:widowControl w:val="0"/>
        <w:tabs>
          <w:tab w:val="left" w:pos="204"/>
        </w:tabs>
        <w:autoSpaceDE w:val="0"/>
        <w:autoSpaceDN w:val="0"/>
        <w:adjustRightInd w:val="0"/>
        <w:spacing w:line="283" w:lineRule="exact"/>
        <w:rPr>
          <w:rFonts w:ascii="Calibri" w:hAnsi="Calibri"/>
        </w:rPr>
      </w:pPr>
    </w:p>
    <w:p w:rsidR="00A00F82" w:rsidRPr="00A00F82" w:rsidRDefault="00A00F82" w:rsidP="00A00F82">
      <w:pPr>
        <w:widowControl w:val="0"/>
        <w:tabs>
          <w:tab w:val="left" w:pos="204"/>
        </w:tabs>
        <w:autoSpaceDE w:val="0"/>
        <w:autoSpaceDN w:val="0"/>
        <w:adjustRightInd w:val="0"/>
        <w:spacing w:line="283" w:lineRule="exact"/>
        <w:rPr>
          <w:rFonts w:ascii="Calibri" w:hAnsi="Calibri"/>
          <w:b/>
          <w:u w:val="single"/>
        </w:rPr>
      </w:pPr>
      <w:r w:rsidRPr="00A00F82">
        <w:rPr>
          <w:rFonts w:ascii="Calibri" w:hAnsi="Calibri"/>
          <w:b/>
          <w:u w:val="single"/>
        </w:rPr>
        <w:t>Typical Fees and Payment Guidelines</w:t>
      </w:r>
    </w:p>
    <w:p w:rsidR="00A00F82" w:rsidRDefault="00A00F82" w:rsidP="00A00F82">
      <w:pPr>
        <w:widowControl w:val="0"/>
        <w:tabs>
          <w:tab w:val="left" w:pos="204"/>
        </w:tabs>
        <w:autoSpaceDE w:val="0"/>
        <w:autoSpaceDN w:val="0"/>
        <w:adjustRightInd w:val="0"/>
        <w:spacing w:line="283" w:lineRule="exact"/>
        <w:rPr>
          <w:rFonts w:ascii="Calibri" w:hAnsi="Calibri"/>
        </w:rPr>
      </w:pPr>
      <w:r w:rsidRPr="00A00F82">
        <w:rPr>
          <w:rFonts w:ascii="Calibri" w:hAnsi="Calibri"/>
        </w:rPr>
        <w:t>For single use of the facility, a deposit is required to secure the use of the facility and payment of</w:t>
      </w:r>
      <w:r>
        <w:rPr>
          <w:rFonts w:ascii="Calibri" w:hAnsi="Calibri"/>
        </w:rPr>
        <w:t xml:space="preserve"> </w:t>
      </w:r>
      <w:r w:rsidRPr="00A00F82">
        <w:rPr>
          <w:rFonts w:ascii="Calibri" w:hAnsi="Calibri"/>
        </w:rPr>
        <w:t>all fees is expected before or on or before the day of use of the facility. For ongoing use of the</w:t>
      </w:r>
      <w:r>
        <w:rPr>
          <w:rFonts w:ascii="Calibri" w:hAnsi="Calibri"/>
        </w:rPr>
        <w:t xml:space="preserve"> </w:t>
      </w:r>
      <w:r w:rsidRPr="00A00F82">
        <w:rPr>
          <w:rFonts w:ascii="Calibri" w:hAnsi="Calibri"/>
        </w:rPr>
        <w:t>facility, payment is expected on the first business day of each month before use of the facility.</w:t>
      </w:r>
      <w:r>
        <w:rPr>
          <w:rFonts w:ascii="Calibri" w:hAnsi="Calibri"/>
        </w:rPr>
        <w:t xml:space="preserve"> </w:t>
      </w:r>
      <w:r w:rsidRPr="00A00F82">
        <w:rPr>
          <w:rFonts w:ascii="Calibri" w:hAnsi="Calibri"/>
        </w:rPr>
        <w:t>The following payment rates are in effect in addition to the refundable $100.00 deposit.</w:t>
      </w:r>
    </w:p>
    <w:p w:rsidR="00A00F82" w:rsidRDefault="00A00F82" w:rsidP="00A00F82">
      <w:pPr>
        <w:widowControl w:val="0"/>
        <w:tabs>
          <w:tab w:val="left" w:pos="204"/>
        </w:tabs>
        <w:autoSpaceDE w:val="0"/>
        <w:autoSpaceDN w:val="0"/>
        <w:adjustRightInd w:val="0"/>
        <w:spacing w:line="283" w:lineRule="exact"/>
        <w:rPr>
          <w:rFonts w:ascii="Calibri" w:hAnsi="Calibri"/>
        </w:rPr>
      </w:pPr>
    </w:p>
    <w:p w:rsidR="00A00F82" w:rsidRDefault="00A00F82" w:rsidP="00A00F82">
      <w:pPr>
        <w:widowControl w:val="0"/>
        <w:tabs>
          <w:tab w:val="left" w:pos="204"/>
        </w:tabs>
        <w:autoSpaceDE w:val="0"/>
        <w:autoSpaceDN w:val="0"/>
        <w:adjustRightInd w:val="0"/>
        <w:spacing w:line="283" w:lineRule="exact"/>
        <w:rPr>
          <w:rFonts w:ascii="Calibri" w:hAnsi="Calibri"/>
        </w:rPr>
      </w:pPr>
    </w:p>
    <w:p w:rsidR="00A00F82" w:rsidRPr="00A00F82" w:rsidRDefault="00A00F82" w:rsidP="00A00F82">
      <w:pPr>
        <w:widowControl w:val="0"/>
        <w:tabs>
          <w:tab w:val="left" w:pos="204"/>
        </w:tabs>
        <w:autoSpaceDE w:val="0"/>
        <w:autoSpaceDN w:val="0"/>
        <w:adjustRightInd w:val="0"/>
        <w:spacing w:line="283" w:lineRule="exact"/>
        <w:ind w:left="720"/>
        <w:rPr>
          <w:rFonts w:ascii="Calibri" w:hAnsi="Calibri"/>
          <w:u w:val="single"/>
        </w:rPr>
      </w:pPr>
      <w:r w:rsidRPr="00A00F82">
        <w:rPr>
          <w:rFonts w:ascii="Calibri" w:hAnsi="Calibri"/>
          <w:u w:val="single"/>
        </w:rPr>
        <w:t>Multiple Use/Small Group Single Use</w:t>
      </w:r>
    </w:p>
    <w:p w:rsidR="00A00F82" w:rsidRDefault="00A00F82" w:rsidP="00A00F82">
      <w:pPr>
        <w:widowControl w:val="0"/>
        <w:tabs>
          <w:tab w:val="left" w:pos="204"/>
        </w:tabs>
        <w:autoSpaceDE w:val="0"/>
        <w:autoSpaceDN w:val="0"/>
        <w:adjustRightInd w:val="0"/>
        <w:spacing w:line="283" w:lineRule="exact"/>
        <w:ind w:left="720"/>
        <w:rPr>
          <w:rFonts w:ascii="Calibri" w:hAnsi="Calibri"/>
        </w:rPr>
      </w:pPr>
      <w:r w:rsidRPr="00A00F82">
        <w:rPr>
          <w:rFonts w:ascii="Calibri" w:hAnsi="Calibri"/>
        </w:rPr>
        <w:t>• Fee of $1.00 per person, or a $25.00 minimum each event.</w:t>
      </w:r>
    </w:p>
    <w:p w:rsidR="00A00F82" w:rsidRPr="00A00F82" w:rsidRDefault="00A00F82" w:rsidP="00A00F82">
      <w:pPr>
        <w:widowControl w:val="0"/>
        <w:tabs>
          <w:tab w:val="left" w:pos="204"/>
        </w:tabs>
        <w:autoSpaceDE w:val="0"/>
        <w:autoSpaceDN w:val="0"/>
        <w:adjustRightInd w:val="0"/>
        <w:spacing w:line="283" w:lineRule="exact"/>
        <w:ind w:left="720"/>
        <w:rPr>
          <w:rFonts w:ascii="Calibri" w:hAnsi="Calibri"/>
        </w:rPr>
      </w:pPr>
    </w:p>
    <w:p w:rsidR="00A00F82" w:rsidRPr="00A00F82" w:rsidRDefault="00A00F82" w:rsidP="00A00F82">
      <w:pPr>
        <w:widowControl w:val="0"/>
        <w:tabs>
          <w:tab w:val="left" w:pos="204"/>
        </w:tabs>
        <w:autoSpaceDE w:val="0"/>
        <w:autoSpaceDN w:val="0"/>
        <w:adjustRightInd w:val="0"/>
        <w:spacing w:line="283" w:lineRule="exact"/>
        <w:ind w:left="720"/>
        <w:rPr>
          <w:rFonts w:ascii="Calibri" w:hAnsi="Calibri"/>
        </w:rPr>
      </w:pPr>
      <w:r w:rsidRPr="00A00F82">
        <w:rPr>
          <w:rFonts w:ascii="Calibri" w:hAnsi="Calibri"/>
          <w:u w:val="single"/>
        </w:rPr>
        <w:t>Large Group Single Use</w:t>
      </w:r>
      <w:r w:rsidRPr="00A00F82">
        <w:rPr>
          <w:rFonts w:ascii="Calibri" w:hAnsi="Calibri"/>
        </w:rPr>
        <w:t xml:space="preserve"> (Groups of 50+)</w:t>
      </w:r>
    </w:p>
    <w:p w:rsidR="00A00F82" w:rsidRPr="00A00F82" w:rsidRDefault="00A00F82" w:rsidP="00A00F82">
      <w:pPr>
        <w:widowControl w:val="0"/>
        <w:tabs>
          <w:tab w:val="left" w:pos="204"/>
        </w:tabs>
        <w:autoSpaceDE w:val="0"/>
        <w:autoSpaceDN w:val="0"/>
        <w:adjustRightInd w:val="0"/>
        <w:spacing w:line="283" w:lineRule="exact"/>
        <w:ind w:left="720"/>
        <w:rPr>
          <w:rFonts w:ascii="Calibri" w:hAnsi="Calibri"/>
        </w:rPr>
      </w:pPr>
      <w:r w:rsidRPr="00A00F82">
        <w:rPr>
          <w:rFonts w:ascii="Calibri" w:hAnsi="Calibri"/>
        </w:rPr>
        <w:t>• Use of Sanctuary for weddings and rehearsal - $125.00</w:t>
      </w:r>
    </w:p>
    <w:p w:rsidR="00A00F82" w:rsidRPr="00A00F82" w:rsidRDefault="00A00F82" w:rsidP="00A00F82">
      <w:pPr>
        <w:widowControl w:val="0"/>
        <w:tabs>
          <w:tab w:val="left" w:pos="204"/>
        </w:tabs>
        <w:autoSpaceDE w:val="0"/>
        <w:autoSpaceDN w:val="0"/>
        <w:adjustRightInd w:val="0"/>
        <w:spacing w:line="283" w:lineRule="exact"/>
        <w:ind w:left="720"/>
        <w:rPr>
          <w:rFonts w:ascii="Calibri" w:hAnsi="Calibri"/>
        </w:rPr>
      </w:pPr>
      <w:r w:rsidRPr="00A00F82">
        <w:rPr>
          <w:rFonts w:ascii="Calibri" w:hAnsi="Calibri"/>
        </w:rPr>
        <w:t>• Use of Conference room/Sunday school rooms and Kitchen -$125.00</w:t>
      </w:r>
    </w:p>
    <w:p w:rsidR="00A00F82" w:rsidRDefault="00A00F82" w:rsidP="00A00F82">
      <w:pPr>
        <w:widowControl w:val="0"/>
        <w:tabs>
          <w:tab w:val="left" w:pos="204"/>
        </w:tabs>
        <w:autoSpaceDE w:val="0"/>
        <w:autoSpaceDN w:val="0"/>
        <w:adjustRightInd w:val="0"/>
        <w:spacing w:line="283" w:lineRule="exact"/>
        <w:ind w:left="720"/>
        <w:rPr>
          <w:rFonts w:ascii="Calibri" w:hAnsi="Calibri"/>
        </w:rPr>
      </w:pPr>
      <w:r w:rsidRPr="00A00F82">
        <w:rPr>
          <w:rFonts w:ascii="Calibri" w:hAnsi="Calibri"/>
        </w:rPr>
        <w:t>• Nursery facility - $25.00</w:t>
      </w:r>
    </w:p>
    <w:sectPr w:rsidR="00A00F82" w:rsidSect="00970AE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584" w:right="1440" w:bottom="158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BB" w:rsidRDefault="00B53BBB">
      <w:r>
        <w:separator/>
      </w:r>
    </w:p>
  </w:endnote>
  <w:endnote w:type="continuationSeparator" w:id="0">
    <w:p w:rsidR="00B53BBB" w:rsidRDefault="00B5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53" w:rsidRDefault="00852453" w:rsidP="00A61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2453" w:rsidRDefault="00852453" w:rsidP="009870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E1" w:rsidRPr="00970AE1" w:rsidRDefault="00970AE1">
    <w:pPr>
      <w:pStyle w:val="Footer"/>
      <w:jc w:val="right"/>
      <w:rPr>
        <w:rFonts w:ascii="Calibri" w:hAnsi="Calibri"/>
      </w:rPr>
    </w:pPr>
    <w:r w:rsidRPr="00970AE1">
      <w:rPr>
        <w:rFonts w:ascii="Calibri" w:hAnsi="Calibri"/>
      </w:rPr>
      <w:t xml:space="preserve">Page </w:t>
    </w:r>
    <w:r w:rsidRPr="00970AE1">
      <w:rPr>
        <w:rFonts w:ascii="Calibri" w:hAnsi="Calibri"/>
        <w:bCs/>
      </w:rPr>
      <w:fldChar w:fldCharType="begin"/>
    </w:r>
    <w:r w:rsidRPr="00970AE1">
      <w:rPr>
        <w:rFonts w:ascii="Calibri" w:hAnsi="Calibri"/>
        <w:bCs/>
      </w:rPr>
      <w:instrText xml:space="preserve"> PAGE </w:instrText>
    </w:r>
    <w:r w:rsidRPr="00970AE1">
      <w:rPr>
        <w:rFonts w:ascii="Calibri" w:hAnsi="Calibri"/>
        <w:bCs/>
      </w:rPr>
      <w:fldChar w:fldCharType="separate"/>
    </w:r>
    <w:r w:rsidR="003540CF">
      <w:rPr>
        <w:rFonts w:ascii="Calibri" w:hAnsi="Calibri"/>
        <w:bCs/>
        <w:noProof/>
      </w:rPr>
      <w:t>1</w:t>
    </w:r>
    <w:r w:rsidRPr="00970AE1">
      <w:rPr>
        <w:rFonts w:ascii="Calibri" w:hAnsi="Calibri"/>
        <w:bCs/>
      </w:rPr>
      <w:fldChar w:fldCharType="end"/>
    </w:r>
    <w:r w:rsidRPr="00970AE1">
      <w:rPr>
        <w:rFonts w:ascii="Calibri" w:hAnsi="Calibri"/>
      </w:rPr>
      <w:t xml:space="preserve"> of </w:t>
    </w:r>
    <w:r w:rsidRPr="00970AE1">
      <w:rPr>
        <w:rFonts w:ascii="Calibri" w:hAnsi="Calibri"/>
        <w:bCs/>
      </w:rPr>
      <w:fldChar w:fldCharType="begin"/>
    </w:r>
    <w:r w:rsidRPr="00970AE1">
      <w:rPr>
        <w:rFonts w:ascii="Calibri" w:hAnsi="Calibri"/>
        <w:bCs/>
      </w:rPr>
      <w:instrText xml:space="preserve"> NUMPAGES  </w:instrText>
    </w:r>
    <w:r w:rsidRPr="00970AE1">
      <w:rPr>
        <w:rFonts w:ascii="Calibri" w:hAnsi="Calibri"/>
        <w:bCs/>
      </w:rPr>
      <w:fldChar w:fldCharType="separate"/>
    </w:r>
    <w:r w:rsidR="003540CF">
      <w:rPr>
        <w:rFonts w:ascii="Calibri" w:hAnsi="Calibri"/>
        <w:bCs/>
        <w:noProof/>
      </w:rPr>
      <w:t>3</w:t>
    </w:r>
    <w:r w:rsidRPr="00970AE1">
      <w:rPr>
        <w:rFonts w:ascii="Calibri" w:hAnsi="Calibri"/>
        <w:bCs/>
      </w:rPr>
      <w:fldChar w:fldCharType="end"/>
    </w:r>
  </w:p>
  <w:p w:rsidR="00970AE1" w:rsidRPr="00970AE1" w:rsidRDefault="00A00F82">
    <w:pPr>
      <w:pStyle w:val="Footer"/>
      <w:jc w:val="right"/>
      <w:rPr>
        <w:rFonts w:ascii="Calibri" w:hAnsi="Calibri"/>
      </w:rPr>
    </w:pPr>
    <w:r>
      <w:rPr>
        <w:rFonts w:ascii="Calibri" w:hAnsi="Calibri"/>
      </w:rPr>
      <w:t>5/9/2019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82" w:rsidRDefault="00A00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BB" w:rsidRDefault="00B53BBB">
      <w:r>
        <w:separator/>
      </w:r>
    </w:p>
  </w:footnote>
  <w:footnote w:type="continuationSeparator" w:id="0">
    <w:p w:rsidR="00B53BBB" w:rsidRDefault="00B5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82" w:rsidRDefault="00A00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CF" w:rsidRPr="00970AE1" w:rsidRDefault="003540CF" w:rsidP="003540CF">
    <w:pPr>
      <w:tabs>
        <w:tab w:val="left" w:pos="255"/>
        <w:tab w:val="right" w:pos="9360"/>
      </w:tabs>
      <w:jc w:val="right"/>
      <w:rPr>
        <w:rFonts w:ascii="Calibri" w:hAnsi="Calibri"/>
        <w:b/>
        <w:sz w:val="36"/>
        <w:szCs w:val="3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-457200</wp:posOffset>
          </wp:positionV>
          <wp:extent cx="1257300" cy="1257300"/>
          <wp:effectExtent l="0" t="0" r="0" b="0"/>
          <wp:wrapNone/>
          <wp:docPr id="3" name="Picture 3" descr="C:\Users\churc\OneDrive\Pictures\PCA logo\Oakwood Logo\png\oakwood-logo-final_mark-only-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rc\OneDrive\Pictures\PCA logo\Oakwood Logo\png\oakwood-logo-final_mark-only-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AE1">
      <w:rPr>
        <w:rFonts w:ascii="Calibri" w:hAnsi="Calibri"/>
        <w:b/>
        <w:sz w:val="36"/>
        <w:szCs w:val="36"/>
      </w:rPr>
      <w:t>Facility Use Policy</w:t>
    </w:r>
  </w:p>
  <w:p w:rsidR="003540CF" w:rsidRDefault="003540CF" w:rsidP="00F67E19">
    <w:pPr>
      <w:tabs>
        <w:tab w:val="left" w:pos="255"/>
        <w:tab w:val="right" w:pos="9360"/>
      </w:tabs>
      <w:jc w:val="right"/>
      <w:rPr>
        <w:rFonts w:ascii="Calibri" w:hAnsi="Calibri"/>
        <w:b/>
        <w:sz w:val="16"/>
        <w:szCs w:val="16"/>
      </w:rPr>
    </w:pPr>
    <w:r w:rsidRPr="00970AE1">
      <w:rPr>
        <w:rFonts w:ascii="Calibri" w:hAnsi="Calibri"/>
        <w:b/>
        <w:sz w:val="36"/>
        <w:szCs w:val="36"/>
      </w:rPr>
      <w:t>Oakwood Presbyterian Church</w:t>
    </w:r>
  </w:p>
  <w:p w:rsidR="00970AE1" w:rsidRPr="00970AE1" w:rsidRDefault="00970AE1" w:rsidP="00F67E19">
    <w:pPr>
      <w:tabs>
        <w:tab w:val="left" w:pos="255"/>
        <w:tab w:val="right" w:pos="9360"/>
      </w:tabs>
      <w:jc w:val="right"/>
      <w:rPr>
        <w:rFonts w:ascii="Calibri" w:hAnsi="Calibri"/>
        <w:b/>
        <w:sz w:val="16"/>
        <w:szCs w:val="16"/>
      </w:rPr>
    </w:pPr>
    <w:r w:rsidRPr="00970AE1">
      <w:rPr>
        <w:rFonts w:ascii="Calibri" w:hAnsi="Calibri"/>
        <w:b/>
        <w:sz w:val="16"/>
        <w:szCs w:val="16"/>
      </w:rPr>
      <w:t>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82" w:rsidRDefault="00A00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4FC"/>
    <w:multiLevelType w:val="hybridMultilevel"/>
    <w:tmpl w:val="C78CE9DA"/>
    <w:lvl w:ilvl="0" w:tplc="E29C0FD6">
      <w:start w:val="1"/>
      <w:numFmt w:val="decimal"/>
      <w:lvlText w:val="%1."/>
      <w:lvlJc w:val="left"/>
      <w:pPr>
        <w:tabs>
          <w:tab w:val="num" w:pos="2905"/>
        </w:tabs>
        <w:ind w:left="2905" w:hanging="360"/>
      </w:pPr>
      <w:rPr>
        <w:rFonts w:hint="default"/>
      </w:rPr>
    </w:lvl>
    <w:lvl w:ilvl="1" w:tplc="04090019" w:tentative="1">
      <w:start w:val="1"/>
      <w:numFmt w:val="lowerLetter"/>
      <w:lvlText w:val="%2."/>
      <w:lvlJc w:val="left"/>
      <w:pPr>
        <w:tabs>
          <w:tab w:val="num" w:pos="2579"/>
        </w:tabs>
        <w:ind w:left="2579" w:hanging="360"/>
      </w:pPr>
    </w:lvl>
    <w:lvl w:ilvl="2" w:tplc="0409001B" w:tentative="1">
      <w:start w:val="1"/>
      <w:numFmt w:val="lowerRoman"/>
      <w:lvlText w:val="%3."/>
      <w:lvlJc w:val="right"/>
      <w:pPr>
        <w:tabs>
          <w:tab w:val="num" w:pos="3299"/>
        </w:tabs>
        <w:ind w:left="3299" w:hanging="180"/>
      </w:pPr>
    </w:lvl>
    <w:lvl w:ilvl="3" w:tplc="0409000F" w:tentative="1">
      <w:start w:val="1"/>
      <w:numFmt w:val="decimal"/>
      <w:lvlText w:val="%4."/>
      <w:lvlJc w:val="left"/>
      <w:pPr>
        <w:tabs>
          <w:tab w:val="num" w:pos="4019"/>
        </w:tabs>
        <w:ind w:left="4019" w:hanging="360"/>
      </w:pPr>
    </w:lvl>
    <w:lvl w:ilvl="4" w:tplc="04090019" w:tentative="1">
      <w:start w:val="1"/>
      <w:numFmt w:val="lowerLetter"/>
      <w:lvlText w:val="%5."/>
      <w:lvlJc w:val="left"/>
      <w:pPr>
        <w:tabs>
          <w:tab w:val="num" w:pos="4739"/>
        </w:tabs>
        <w:ind w:left="4739" w:hanging="360"/>
      </w:pPr>
    </w:lvl>
    <w:lvl w:ilvl="5" w:tplc="0409001B" w:tentative="1">
      <w:start w:val="1"/>
      <w:numFmt w:val="lowerRoman"/>
      <w:lvlText w:val="%6."/>
      <w:lvlJc w:val="right"/>
      <w:pPr>
        <w:tabs>
          <w:tab w:val="num" w:pos="5459"/>
        </w:tabs>
        <w:ind w:left="5459" w:hanging="180"/>
      </w:pPr>
    </w:lvl>
    <w:lvl w:ilvl="6" w:tplc="0409000F" w:tentative="1">
      <w:start w:val="1"/>
      <w:numFmt w:val="decimal"/>
      <w:lvlText w:val="%7."/>
      <w:lvlJc w:val="left"/>
      <w:pPr>
        <w:tabs>
          <w:tab w:val="num" w:pos="6179"/>
        </w:tabs>
        <w:ind w:left="6179" w:hanging="360"/>
      </w:pPr>
    </w:lvl>
    <w:lvl w:ilvl="7" w:tplc="04090019" w:tentative="1">
      <w:start w:val="1"/>
      <w:numFmt w:val="lowerLetter"/>
      <w:lvlText w:val="%8."/>
      <w:lvlJc w:val="left"/>
      <w:pPr>
        <w:tabs>
          <w:tab w:val="num" w:pos="6899"/>
        </w:tabs>
        <w:ind w:left="6899" w:hanging="360"/>
      </w:pPr>
    </w:lvl>
    <w:lvl w:ilvl="8" w:tplc="0409001B" w:tentative="1">
      <w:start w:val="1"/>
      <w:numFmt w:val="lowerRoman"/>
      <w:lvlText w:val="%9."/>
      <w:lvlJc w:val="right"/>
      <w:pPr>
        <w:tabs>
          <w:tab w:val="num" w:pos="7619"/>
        </w:tabs>
        <w:ind w:left="7619" w:hanging="180"/>
      </w:pPr>
    </w:lvl>
  </w:abstractNum>
  <w:abstractNum w:abstractNumId="1" w15:restartNumberingAfterBreak="0">
    <w:nsid w:val="13F60662"/>
    <w:multiLevelType w:val="hybridMultilevel"/>
    <w:tmpl w:val="0F1ADC5A"/>
    <w:lvl w:ilvl="0" w:tplc="7CD09428">
      <w:start w:val="1"/>
      <w:numFmt w:val="bullet"/>
      <w:lvlText w:val=""/>
      <w:lvlJc w:val="left"/>
      <w:pPr>
        <w:tabs>
          <w:tab w:val="num" w:pos="1088"/>
        </w:tabs>
        <w:ind w:left="1088" w:hanging="360"/>
      </w:pPr>
      <w:rPr>
        <w:rFonts w:ascii="Symbol" w:hAnsi="Symbol" w:hint="default"/>
        <w:color w:val="auto"/>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1B6F2387"/>
    <w:multiLevelType w:val="hybridMultilevel"/>
    <w:tmpl w:val="2CDEB998"/>
    <w:lvl w:ilvl="0" w:tplc="AFBEAC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CC16D5"/>
    <w:multiLevelType w:val="hybridMultilevel"/>
    <w:tmpl w:val="36D0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5155E"/>
    <w:multiLevelType w:val="hybridMultilevel"/>
    <w:tmpl w:val="D8FE0158"/>
    <w:lvl w:ilvl="0" w:tplc="7CD09428">
      <w:start w:val="1"/>
      <w:numFmt w:val="bullet"/>
      <w:lvlText w:val=""/>
      <w:lvlJc w:val="left"/>
      <w:pPr>
        <w:tabs>
          <w:tab w:val="num" w:pos="1406"/>
        </w:tabs>
        <w:ind w:left="1406" w:hanging="360"/>
      </w:pPr>
      <w:rPr>
        <w:rFonts w:ascii="Symbol" w:hAnsi="Symbol" w:hint="default"/>
        <w:color w:val="auto"/>
      </w:rPr>
    </w:lvl>
    <w:lvl w:ilvl="1" w:tplc="04090003" w:tentative="1">
      <w:start w:val="1"/>
      <w:numFmt w:val="bullet"/>
      <w:lvlText w:val="o"/>
      <w:lvlJc w:val="left"/>
      <w:pPr>
        <w:tabs>
          <w:tab w:val="num" w:pos="2126"/>
        </w:tabs>
        <w:ind w:left="2126" w:hanging="360"/>
      </w:pPr>
      <w:rPr>
        <w:rFonts w:ascii="Courier New" w:hAnsi="Courier New" w:cs="Courier New" w:hint="default"/>
      </w:rPr>
    </w:lvl>
    <w:lvl w:ilvl="2" w:tplc="04090005" w:tentative="1">
      <w:start w:val="1"/>
      <w:numFmt w:val="bullet"/>
      <w:lvlText w:val=""/>
      <w:lvlJc w:val="left"/>
      <w:pPr>
        <w:tabs>
          <w:tab w:val="num" w:pos="2846"/>
        </w:tabs>
        <w:ind w:left="2846" w:hanging="360"/>
      </w:pPr>
      <w:rPr>
        <w:rFonts w:ascii="Wingdings" w:hAnsi="Wingdings" w:hint="default"/>
      </w:rPr>
    </w:lvl>
    <w:lvl w:ilvl="3" w:tplc="04090001" w:tentative="1">
      <w:start w:val="1"/>
      <w:numFmt w:val="bullet"/>
      <w:lvlText w:val=""/>
      <w:lvlJc w:val="left"/>
      <w:pPr>
        <w:tabs>
          <w:tab w:val="num" w:pos="3566"/>
        </w:tabs>
        <w:ind w:left="3566" w:hanging="360"/>
      </w:pPr>
      <w:rPr>
        <w:rFonts w:ascii="Symbol" w:hAnsi="Symbol" w:hint="default"/>
      </w:rPr>
    </w:lvl>
    <w:lvl w:ilvl="4" w:tplc="04090003" w:tentative="1">
      <w:start w:val="1"/>
      <w:numFmt w:val="bullet"/>
      <w:lvlText w:val="o"/>
      <w:lvlJc w:val="left"/>
      <w:pPr>
        <w:tabs>
          <w:tab w:val="num" w:pos="4286"/>
        </w:tabs>
        <w:ind w:left="4286" w:hanging="360"/>
      </w:pPr>
      <w:rPr>
        <w:rFonts w:ascii="Courier New" w:hAnsi="Courier New" w:cs="Courier New" w:hint="default"/>
      </w:rPr>
    </w:lvl>
    <w:lvl w:ilvl="5" w:tplc="04090005" w:tentative="1">
      <w:start w:val="1"/>
      <w:numFmt w:val="bullet"/>
      <w:lvlText w:val=""/>
      <w:lvlJc w:val="left"/>
      <w:pPr>
        <w:tabs>
          <w:tab w:val="num" w:pos="5006"/>
        </w:tabs>
        <w:ind w:left="5006" w:hanging="360"/>
      </w:pPr>
      <w:rPr>
        <w:rFonts w:ascii="Wingdings" w:hAnsi="Wingdings" w:hint="default"/>
      </w:rPr>
    </w:lvl>
    <w:lvl w:ilvl="6" w:tplc="04090001" w:tentative="1">
      <w:start w:val="1"/>
      <w:numFmt w:val="bullet"/>
      <w:lvlText w:val=""/>
      <w:lvlJc w:val="left"/>
      <w:pPr>
        <w:tabs>
          <w:tab w:val="num" w:pos="5726"/>
        </w:tabs>
        <w:ind w:left="5726" w:hanging="360"/>
      </w:pPr>
      <w:rPr>
        <w:rFonts w:ascii="Symbol" w:hAnsi="Symbol" w:hint="default"/>
      </w:rPr>
    </w:lvl>
    <w:lvl w:ilvl="7" w:tplc="04090003" w:tentative="1">
      <w:start w:val="1"/>
      <w:numFmt w:val="bullet"/>
      <w:lvlText w:val="o"/>
      <w:lvlJc w:val="left"/>
      <w:pPr>
        <w:tabs>
          <w:tab w:val="num" w:pos="6446"/>
        </w:tabs>
        <w:ind w:left="6446" w:hanging="360"/>
      </w:pPr>
      <w:rPr>
        <w:rFonts w:ascii="Courier New" w:hAnsi="Courier New" w:cs="Courier New" w:hint="default"/>
      </w:rPr>
    </w:lvl>
    <w:lvl w:ilvl="8" w:tplc="04090005" w:tentative="1">
      <w:start w:val="1"/>
      <w:numFmt w:val="bullet"/>
      <w:lvlText w:val=""/>
      <w:lvlJc w:val="left"/>
      <w:pPr>
        <w:tabs>
          <w:tab w:val="num" w:pos="7166"/>
        </w:tabs>
        <w:ind w:left="7166" w:hanging="360"/>
      </w:pPr>
      <w:rPr>
        <w:rFonts w:ascii="Wingdings" w:hAnsi="Wingdings" w:hint="default"/>
      </w:rPr>
    </w:lvl>
  </w:abstractNum>
  <w:abstractNum w:abstractNumId="5" w15:restartNumberingAfterBreak="0">
    <w:nsid w:val="24F749B4"/>
    <w:multiLevelType w:val="hybridMultilevel"/>
    <w:tmpl w:val="041042AE"/>
    <w:lvl w:ilvl="0" w:tplc="7CD09428">
      <w:start w:val="1"/>
      <w:numFmt w:val="bullet"/>
      <w:lvlText w:val=""/>
      <w:lvlJc w:val="left"/>
      <w:pPr>
        <w:tabs>
          <w:tab w:val="num" w:pos="1406"/>
        </w:tabs>
        <w:ind w:left="1406" w:hanging="360"/>
      </w:pPr>
      <w:rPr>
        <w:rFonts w:ascii="Symbol" w:hAnsi="Symbol" w:hint="default"/>
        <w:color w:val="auto"/>
      </w:rPr>
    </w:lvl>
    <w:lvl w:ilvl="1" w:tplc="04090003" w:tentative="1">
      <w:start w:val="1"/>
      <w:numFmt w:val="bullet"/>
      <w:lvlText w:val="o"/>
      <w:lvlJc w:val="left"/>
      <w:pPr>
        <w:tabs>
          <w:tab w:val="num" w:pos="2126"/>
        </w:tabs>
        <w:ind w:left="2126" w:hanging="360"/>
      </w:pPr>
      <w:rPr>
        <w:rFonts w:ascii="Courier New" w:hAnsi="Courier New" w:cs="Courier New" w:hint="default"/>
      </w:rPr>
    </w:lvl>
    <w:lvl w:ilvl="2" w:tplc="04090005" w:tentative="1">
      <w:start w:val="1"/>
      <w:numFmt w:val="bullet"/>
      <w:lvlText w:val=""/>
      <w:lvlJc w:val="left"/>
      <w:pPr>
        <w:tabs>
          <w:tab w:val="num" w:pos="2846"/>
        </w:tabs>
        <w:ind w:left="2846" w:hanging="360"/>
      </w:pPr>
      <w:rPr>
        <w:rFonts w:ascii="Wingdings" w:hAnsi="Wingdings" w:hint="default"/>
      </w:rPr>
    </w:lvl>
    <w:lvl w:ilvl="3" w:tplc="04090001" w:tentative="1">
      <w:start w:val="1"/>
      <w:numFmt w:val="bullet"/>
      <w:lvlText w:val=""/>
      <w:lvlJc w:val="left"/>
      <w:pPr>
        <w:tabs>
          <w:tab w:val="num" w:pos="3566"/>
        </w:tabs>
        <w:ind w:left="3566" w:hanging="360"/>
      </w:pPr>
      <w:rPr>
        <w:rFonts w:ascii="Symbol" w:hAnsi="Symbol" w:hint="default"/>
      </w:rPr>
    </w:lvl>
    <w:lvl w:ilvl="4" w:tplc="04090003" w:tentative="1">
      <w:start w:val="1"/>
      <w:numFmt w:val="bullet"/>
      <w:lvlText w:val="o"/>
      <w:lvlJc w:val="left"/>
      <w:pPr>
        <w:tabs>
          <w:tab w:val="num" w:pos="4286"/>
        </w:tabs>
        <w:ind w:left="4286" w:hanging="360"/>
      </w:pPr>
      <w:rPr>
        <w:rFonts w:ascii="Courier New" w:hAnsi="Courier New" w:cs="Courier New" w:hint="default"/>
      </w:rPr>
    </w:lvl>
    <w:lvl w:ilvl="5" w:tplc="04090005" w:tentative="1">
      <w:start w:val="1"/>
      <w:numFmt w:val="bullet"/>
      <w:lvlText w:val=""/>
      <w:lvlJc w:val="left"/>
      <w:pPr>
        <w:tabs>
          <w:tab w:val="num" w:pos="5006"/>
        </w:tabs>
        <w:ind w:left="5006" w:hanging="360"/>
      </w:pPr>
      <w:rPr>
        <w:rFonts w:ascii="Wingdings" w:hAnsi="Wingdings" w:hint="default"/>
      </w:rPr>
    </w:lvl>
    <w:lvl w:ilvl="6" w:tplc="04090001" w:tentative="1">
      <w:start w:val="1"/>
      <w:numFmt w:val="bullet"/>
      <w:lvlText w:val=""/>
      <w:lvlJc w:val="left"/>
      <w:pPr>
        <w:tabs>
          <w:tab w:val="num" w:pos="5726"/>
        </w:tabs>
        <w:ind w:left="5726" w:hanging="360"/>
      </w:pPr>
      <w:rPr>
        <w:rFonts w:ascii="Symbol" w:hAnsi="Symbol" w:hint="default"/>
      </w:rPr>
    </w:lvl>
    <w:lvl w:ilvl="7" w:tplc="04090003" w:tentative="1">
      <w:start w:val="1"/>
      <w:numFmt w:val="bullet"/>
      <w:lvlText w:val="o"/>
      <w:lvlJc w:val="left"/>
      <w:pPr>
        <w:tabs>
          <w:tab w:val="num" w:pos="6446"/>
        </w:tabs>
        <w:ind w:left="6446" w:hanging="360"/>
      </w:pPr>
      <w:rPr>
        <w:rFonts w:ascii="Courier New" w:hAnsi="Courier New" w:cs="Courier New" w:hint="default"/>
      </w:rPr>
    </w:lvl>
    <w:lvl w:ilvl="8" w:tplc="04090005" w:tentative="1">
      <w:start w:val="1"/>
      <w:numFmt w:val="bullet"/>
      <w:lvlText w:val=""/>
      <w:lvlJc w:val="left"/>
      <w:pPr>
        <w:tabs>
          <w:tab w:val="num" w:pos="7166"/>
        </w:tabs>
        <w:ind w:left="7166" w:hanging="360"/>
      </w:pPr>
      <w:rPr>
        <w:rFonts w:ascii="Wingdings" w:hAnsi="Wingdings" w:hint="default"/>
      </w:rPr>
    </w:lvl>
  </w:abstractNum>
  <w:abstractNum w:abstractNumId="6" w15:restartNumberingAfterBreak="0">
    <w:nsid w:val="36466810"/>
    <w:multiLevelType w:val="hybridMultilevel"/>
    <w:tmpl w:val="D8329CF6"/>
    <w:lvl w:ilvl="0" w:tplc="0409000F">
      <w:start w:val="1"/>
      <w:numFmt w:val="decimal"/>
      <w:lvlText w:val="%1."/>
      <w:lvlJc w:val="left"/>
      <w:pPr>
        <w:tabs>
          <w:tab w:val="num" w:pos="2126"/>
        </w:tabs>
        <w:ind w:left="2126" w:hanging="360"/>
      </w:pPr>
    </w:lvl>
    <w:lvl w:ilvl="1" w:tplc="04090019" w:tentative="1">
      <w:start w:val="1"/>
      <w:numFmt w:val="lowerLetter"/>
      <w:lvlText w:val="%2."/>
      <w:lvlJc w:val="left"/>
      <w:pPr>
        <w:tabs>
          <w:tab w:val="num" w:pos="2846"/>
        </w:tabs>
        <w:ind w:left="2846" w:hanging="360"/>
      </w:pPr>
    </w:lvl>
    <w:lvl w:ilvl="2" w:tplc="0409001B" w:tentative="1">
      <w:start w:val="1"/>
      <w:numFmt w:val="lowerRoman"/>
      <w:lvlText w:val="%3."/>
      <w:lvlJc w:val="right"/>
      <w:pPr>
        <w:tabs>
          <w:tab w:val="num" w:pos="3566"/>
        </w:tabs>
        <w:ind w:left="3566" w:hanging="180"/>
      </w:pPr>
    </w:lvl>
    <w:lvl w:ilvl="3" w:tplc="0409000F" w:tentative="1">
      <w:start w:val="1"/>
      <w:numFmt w:val="decimal"/>
      <w:lvlText w:val="%4."/>
      <w:lvlJc w:val="left"/>
      <w:pPr>
        <w:tabs>
          <w:tab w:val="num" w:pos="4286"/>
        </w:tabs>
        <w:ind w:left="4286" w:hanging="360"/>
      </w:pPr>
    </w:lvl>
    <w:lvl w:ilvl="4" w:tplc="04090019" w:tentative="1">
      <w:start w:val="1"/>
      <w:numFmt w:val="lowerLetter"/>
      <w:lvlText w:val="%5."/>
      <w:lvlJc w:val="left"/>
      <w:pPr>
        <w:tabs>
          <w:tab w:val="num" w:pos="5006"/>
        </w:tabs>
        <w:ind w:left="5006" w:hanging="360"/>
      </w:pPr>
    </w:lvl>
    <w:lvl w:ilvl="5" w:tplc="0409001B" w:tentative="1">
      <w:start w:val="1"/>
      <w:numFmt w:val="lowerRoman"/>
      <w:lvlText w:val="%6."/>
      <w:lvlJc w:val="right"/>
      <w:pPr>
        <w:tabs>
          <w:tab w:val="num" w:pos="5726"/>
        </w:tabs>
        <w:ind w:left="5726" w:hanging="180"/>
      </w:pPr>
    </w:lvl>
    <w:lvl w:ilvl="6" w:tplc="0409000F" w:tentative="1">
      <w:start w:val="1"/>
      <w:numFmt w:val="decimal"/>
      <w:lvlText w:val="%7."/>
      <w:lvlJc w:val="left"/>
      <w:pPr>
        <w:tabs>
          <w:tab w:val="num" w:pos="6446"/>
        </w:tabs>
        <w:ind w:left="6446" w:hanging="360"/>
      </w:pPr>
    </w:lvl>
    <w:lvl w:ilvl="7" w:tplc="04090019" w:tentative="1">
      <w:start w:val="1"/>
      <w:numFmt w:val="lowerLetter"/>
      <w:lvlText w:val="%8."/>
      <w:lvlJc w:val="left"/>
      <w:pPr>
        <w:tabs>
          <w:tab w:val="num" w:pos="7166"/>
        </w:tabs>
        <w:ind w:left="7166" w:hanging="360"/>
      </w:pPr>
    </w:lvl>
    <w:lvl w:ilvl="8" w:tplc="0409001B" w:tentative="1">
      <w:start w:val="1"/>
      <w:numFmt w:val="lowerRoman"/>
      <w:lvlText w:val="%9."/>
      <w:lvlJc w:val="right"/>
      <w:pPr>
        <w:tabs>
          <w:tab w:val="num" w:pos="7886"/>
        </w:tabs>
        <w:ind w:left="7886" w:hanging="180"/>
      </w:pPr>
    </w:lvl>
  </w:abstractNum>
  <w:abstractNum w:abstractNumId="7" w15:restartNumberingAfterBreak="0">
    <w:nsid w:val="50447EB4"/>
    <w:multiLevelType w:val="multilevel"/>
    <w:tmpl w:val="E94C86E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41218A"/>
    <w:multiLevelType w:val="multilevel"/>
    <w:tmpl w:val="C450E7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A278B6"/>
    <w:multiLevelType w:val="hybridMultilevel"/>
    <w:tmpl w:val="838893A6"/>
    <w:lvl w:ilvl="0" w:tplc="7CD09428">
      <w:start w:val="1"/>
      <w:numFmt w:val="bullet"/>
      <w:lvlText w:val=""/>
      <w:lvlJc w:val="left"/>
      <w:pPr>
        <w:tabs>
          <w:tab w:val="num" w:pos="1406"/>
        </w:tabs>
        <w:ind w:left="1406" w:hanging="360"/>
      </w:pPr>
      <w:rPr>
        <w:rFonts w:ascii="Symbol" w:hAnsi="Symbol" w:hint="default"/>
        <w:color w:val="auto"/>
      </w:rPr>
    </w:lvl>
    <w:lvl w:ilvl="1" w:tplc="04090003" w:tentative="1">
      <w:start w:val="1"/>
      <w:numFmt w:val="bullet"/>
      <w:lvlText w:val="o"/>
      <w:lvlJc w:val="left"/>
      <w:pPr>
        <w:tabs>
          <w:tab w:val="num" w:pos="2126"/>
        </w:tabs>
        <w:ind w:left="2126" w:hanging="360"/>
      </w:pPr>
      <w:rPr>
        <w:rFonts w:ascii="Courier New" w:hAnsi="Courier New" w:cs="Courier New" w:hint="default"/>
      </w:rPr>
    </w:lvl>
    <w:lvl w:ilvl="2" w:tplc="04090005" w:tentative="1">
      <w:start w:val="1"/>
      <w:numFmt w:val="bullet"/>
      <w:lvlText w:val=""/>
      <w:lvlJc w:val="left"/>
      <w:pPr>
        <w:tabs>
          <w:tab w:val="num" w:pos="2846"/>
        </w:tabs>
        <w:ind w:left="2846" w:hanging="360"/>
      </w:pPr>
      <w:rPr>
        <w:rFonts w:ascii="Wingdings" w:hAnsi="Wingdings" w:hint="default"/>
      </w:rPr>
    </w:lvl>
    <w:lvl w:ilvl="3" w:tplc="04090001" w:tentative="1">
      <w:start w:val="1"/>
      <w:numFmt w:val="bullet"/>
      <w:lvlText w:val=""/>
      <w:lvlJc w:val="left"/>
      <w:pPr>
        <w:tabs>
          <w:tab w:val="num" w:pos="3566"/>
        </w:tabs>
        <w:ind w:left="3566" w:hanging="360"/>
      </w:pPr>
      <w:rPr>
        <w:rFonts w:ascii="Symbol" w:hAnsi="Symbol" w:hint="default"/>
      </w:rPr>
    </w:lvl>
    <w:lvl w:ilvl="4" w:tplc="04090003" w:tentative="1">
      <w:start w:val="1"/>
      <w:numFmt w:val="bullet"/>
      <w:lvlText w:val="o"/>
      <w:lvlJc w:val="left"/>
      <w:pPr>
        <w:tabs>
          <w:tab w:val="num" w:pos="4286"/>
        </w:tabs>
        <w:ind w:left="4286" w:hanging="360"/>
      </w:pPr>
      <w:rPr>
        <w:rFonts w:ascii="Courier New" w:hAnsi="Courier New" w:cs="Courier New" w:hint="default"/>
      </w:rPr>
    </w:lvl>
    <w:lvl w:ilvl="5" w:tplc="04090005" w:tentative="1">
      <w:start w:val="1"/>
      <w:numFmt w:val="bullet"/>
      <w:lvlText w:val=""/>
      <w:lvlJc w:val="left"/>
      <w:pPr>
        <w:tabs>
          <w:tab w:val="num" w:pos="5006"/>
        </w:tabs>
        <w:ind w:left="5006" w:hanging="360"/>
      </w:pPr>
      <w:rPr>
        <w:rFonts w:ascii="Wingdings" w:hAnsi="Wingdings" w:hint="default"/>
      </w:rPr>
    </w:lvl>
    <w:lvl w:ilvl="6" w:tplc="04090001" w:tentative="1">
      <w:start w:val="1"/>
      <w:numFmt w:val="bullet"/>
      <w:lvlText w:val=""/>
      <w:lvlJc w:val="left"/>
      <w:pPr>
        <w:tabs>
          <w:tab w:val="num" w:pos="5726"/>
        </w:tabs>
        <w:ind w:left="5726" w:hanging="360"/>
      </w:pPr>
      <w:rPr>
        <w:rFonts w:ascii="Symbol" w:hAnsi="Symbol" w:hint="default"/>
      </w:rPr>
    </w:lvl>
    <w:lvl w:ilvl="7" w:tplc="04090003" w:tentative="1">
      <w:start w:val="1"/>
      <w:numFmt w:val="bullet"/>
      <w:lvlText w:val="o"/>
      <w:lvlJc w:val="left"/>
      <w:pPr>
        <w:tabs>
          <w:tab w:val="num" w:pos="6446"/>
        </w:tabs>
        <w:ind w:left="6446" w:hanging="360"/>
      </w:pPr>
      <w:rPr>
        <w:rFonts w:ascii="Courier New" w:hAnsi="Courier New" w:cs="Courier New" w:hint="default"/>
      </w:rPr>
    </w:lvl>
    <w:lvl w:ilvl="8" w:tplc="04090005" w:tentative="1">
      <w:start w:val="1"/>
      <w:numFmt w:val="bullet"/>
      <w:lvlText w:val=""/>
      <w:lvlJc w:val="left"/>
      <w:pPr>
        <w:tabs>
          <w:tab w:val="num" w:pos="7166"/>
        </w:tabs>
        <w:ind w:left="7166" w:hanging="360"/>
      </w:pPr>
      <w:rPr>
        <w:rFonts w:ascii="Wingdings" w:hAnsi="Wingdings" w:hint="default"/>
      </w:rPr>
    </w:lvl>
  </w:abstractNum>
  <w:abstractNum w:abstractNumId="10" w15:restartNumberingAfterBreak="0">
    <w:nsid w:val="64C179FC"/>
    <w:multiLevelType w:val="hybridMultilevel"/>
    <w:tmpl w:val="283A9D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92D4301"/>
    <w:multiLevelType w:val="hybridMultilevel"/>
    <w:tmpl w:val="CDD642EE"/>
    <w:lvl w:ilvl="0" w:tplc="7CD094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C3842"/>
    <w:multiLevelType w:val="hybridMultilevel"/>
    <w:tmpl w:val="E2DCB368"/>
    <w:lvl w:ilvl="0" w:tplc="11C28C1E">
      <w:start w:val="1"/>
      <w:numFmt w:val="decimal"/>
      <w:lvlText w:val="%1."/>
      <w:lvlJc w:val="left"/>
      <w:pPr>
        <w:tabs>
          <w:tab w:val="num" w:pos="803"/>
        </w:tabs>
        <w:ind w:left="803" w:hanging="435"/>
      </w:pPr>
      <w:rPr>
        <w:rFonts w:hint="default"/>
      </w:rPr>
    </w:lvl>
    <w:lvl w:ilvl="1" w:tplc="04090019" w:tentative="1">
      <w:start w:val="1"/>
      <w:numFmt w:val="lowerLetter"/>
      <w:lvlText w:val="%2."/>
      <w:lvlJc w:val="left"/>
      <w:pPr>
        <w:tabs>
          <w:tab w:val="num" w:pos="1448"/>
        </w:tabs>
        <w:ind w:left="1448" w:hanging="360"/>
      </w:pPr>
    </w:lvl>
    <w:lvl w:ilvl="2" w:tplc="0409001B" w:tentative="1">
      <w:start w:val="1"/>
      <w:numFmt w:val="lowerRoman"/>
      <w:lvlText w:val="%3."/>
      <w:lvlJc w:val="right"/>
      <w:pPr>
        <w:tabs>
          <w:tab w:val="num" w:pos="2168"/>
        </w:tabs>
        <w:ind w:left="2168" w:hanging="180"/>
      </w:pPr>
    </w:lvl>
    <w:lvl w:ilvl="3" w:tplc="0409000F" w:tentative="1">
      <w:start w:val="1"/>
      <w:numFmt w:val="decimal"/>
      <w:lvlText w:val="%4."/>
      <w:lvlJc w:val="left"/>
      <w:pPr>
        <w:tabs>
          <w:tab w:val="num" w:pos="2888"/>
        </w:tabs>
        <w:ind w:left="2888" w:hanging="360"/>
      </w:pPr>
    </w:lvl>
    <w:lvl w:ilvl="4" w:tplc="04090019" w:tentative="1">
      <w:start w:val="1"/>
      <w:numFmt w:val="lowerLetter"/>
      <w:lvlText w:val="%5."/>
      <w:lvlJc w:val="left"/>
      <w:pPr>
        <w:tabs>
          <w:tab w:val="num" w:pos="3608"/>
        </w:tabs>
        <w:ind w:left="3608" w:hanging="360"/>
      </w:pPr>
    </w:lvl>
    <w:lvl w:ilvl="5" w:tplc="0409001B" w:tentative="1">
      <w:start w:val="1"/>
      <w:numFmt w:val="lowerRoman"/>
      <w:lvlText w:val="%6."/>
      <w:lvlJc w:val="right"/>
      <w:pPr>
        <w:tabs>
          <w:tab w:val="num" w:pos="4328"/>
        </w:tabs>
        <w:ind w:left="4328" w:hanging="180"/>
      </w:pPr>
    </w:lvl>
    <w:lvl w:ilvl="6" w:tplc="0409000F" w:tentative="1">
      <w:start w:val="1"/>
      <w:numFmt w:val="decimal"/>
      <w:lvlText w:val="%7."/>
      <w:lvlJc w:val="left"/>
      <w:pPr>
        <w:tabs>
          <w:tab w:val="num" w:pos="5048"/>
        </w:tabs>
        <w:ind w:left="5048" w:hanging="360"/>
      </w:pPr>
    </w:lvl>
    <w:lvl w:ilvl="7" w:tplc="04090019" w:tentative="1">
      <w:start w:val="1"/>
      <w:numFmt w:val="lowerLetter"/>
      <w:lvlText w:val="%8."/>
      <w:lvlJc w:val="left"/>
      <w:pPr>
        <w:tabs>
          <w:tab w:val="num" w:pos="5768"/>
        </w:tabs>
        <w:ind w:left="5768" w:hanging="360"/>
      </w:pPr>
    </w:lvl>
    <w:lvl w:ilvl="8" w:tplc="0409001B" w:tentative="1">
      <w:start w:val="1"/>
      <w:numFmt w:val="lowerRoman"/>
      <w:lvlText w:val="%9."/>
      <w:lvlJc w:val="right"/>
      <w:pPr>
        <w:tabs>
          <w:tab w:val="num" w:pos="6488"/>
        </w:tabs>
        <w:ind w:left="6488" w:hanging="180"/>
      </w:pPr>
    </w:lvl>
  </w:abstractNum>
  <w:abstractNum w:abstractNumId="13" w15:restartNumberingAfterBreak="0">
    <w:nsid w:val="7B2D3809"/>
    <w:multiLevelType w:val="hybridMultilevel"/>
    <w:tmpl w:val="2662C6E0"/>
    <w:lvl w:ilvl="0" w:tplc="67F23178">
      <w:start w:val="1"/>
      <w:numFmt w:val="lowerLetter"/>
      <w:lvlText w:val="(%1)"/>
      <w:lvlJc w:val="left"/>
      <w:pPr>
        <w:tabs>
          <w:tab w:val="num" w:pos="1524"/>
        </w:tabs>
        <w:ind w:left="1524" w:hanging="39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7B8A2384"/>
    <w:multiLevelType w:val="hybridMultilevel"/>
    <w:tmpl w:val="7396A416"/>
    <w:lvl w:ilvl="0" w:tplc="E29C0FD6">
      <w:start w:val="1"/>
      <w:numFmt w:val="decimal"/>
      <w:lvlText w:val="%1."/>
      <w:lvlJc w:val="left"/>
      <w:pPr>
        <w:tabs>
          <w:tab w:val="num" w:pos="1766"/>
        </w:tabs>
        <w:ind w:left="1766" w:hanging="360"/>
      </w:pPr>
      <w:rPr>
        <w:rFonts w:hint="default"/>
      </w:rPr>
    </w:lvl>
    <w:lvl w:ilvl="1" w:tplc="04090019" w:tentative="1">
      <w:start w:val="1"/>
      <w:numFmt w:val="lowerLetter"/>
      <w:lvlText w:val="%2."/>
      <w:lvlJc w:val="left"/>
      <w:pPr>
        <w:tabs>
          <w:tab w:val="num" w:pos="2486"/>
        </w:tabs>
        <w:ind w:left="2486" w:hanging="360"/>
      </w:pPr>
    </w:lvl>
    <w:lvl w:ilvl="2" w:tplc="0409001B" w:tentative="1">
      <w:start w:val="1"/>
      <w:numFmt w:val="lowerRoman"/>
      <w:lvlText w:val="%3."/>
      <w:lvlJc w:val="right"/>
      <w:pPr>
        <w:tabs>
          <w:tab w:val="num" w:pos="3206"/>
        </w:tabs>
        <w:ind w:left="3206" w:hanging="180"/>
      </w:pPr>
    </w:lvl>
    <w:lvl w:ilvl="3" w:tplc="0409000F" w:tentative="1">
      <w:start w:val="1"/>
      <w:numFmt w:val="decimal"/>
      <w:lvlText w:val="%4."/>
      <w:lvlJc w:val="left"/>
      <w:pPr>
        <w:tabs>
          <w:tab w:val="num" w:pos="3926"/>
        </w:tabs>
        <w:ind w:left="3926" w:hanging="360"/>
      </w:pPr>
    </w:lvl>
    <w:lvl w:ilvl="4" w:tplc="04090019" w:tentative="1">
      <w:start w:val="1"/>
      <w:numFmt w:val="lowerLetter"/>
      <w:lvlText w:val="%5."/>
      <w:lvlJc w:val="left"/>
      <w:pPr>
        <w:tabs>
          <w:tab w:val="num" w:pos="4646"/>
        </w:tabs>
        <w:ind w:left="4646" w:hanging="360"/>
      </w:pPr>
    </w:lvl>
    <w:lvl w:ilvl="5" w:tplc="0409001B" w:tentative="1">
      <w:start w:val="1"/>
      <w:numFmt w:val="lowerRoman"/>
      <w:lvlText w:val="%6."/>
      <w:lvlJc w:val="right"/>
      <w:pPr>
        <w:tabs>
          <w:tab w:val="num" w:pos="5366"/>
        </w:tabs>
        <w:ind w:left="5366" w:hanging="180"/>
      </w:pPr>
    </w:lvl>
    <w:lvl w:ilvl="6" w:tplc="0409000F" w:tentative="1">
      <w:start w:val="1"/>
      <w:numFmt w:val="decimal"/>
      <w:lvlText w:val="%7."/>
      <w:lvlJc w:val="left"/>
      <w:pPr>
        <w:tabs>
          <w:tab w:val="num" w:pos="6086"/>
        </w:tabs>
        <w:ind w:left="6086" w:hanging="360"/>
      </w:pPr>
    </w:lvl>
    <w:lvl w:ilvl="7" w:tplc="04090019" w:tentative="1">
      <w:start w:val="1"/>
      <w:numFmt w:val="lowerLetter"/>
      <w:lvlText w:val="%8."/>
      <w:lvlJc w:val="left"/>
      <w:pPr>
        <w:tabs>
          <w:tab w:val="num" w:pos="6806"/>
        </w:tabs>
        <w:ind w:left="6806" w:hanging="360"/>
      </w:pPr>
    </w:lvl>
    <w:lvl w:ilvl="8" w:tplc="0409001B" w:tentative="1">
      <w:start w:val="1"/>
      <w:numFmt w:val="lowerRoman"/>
      <w:lvlText w:val="%9."/>
      <w:lvlJc w:val="right"/>
      <w:pPr>
        <w:tabs>
          <w:tab w:val="num" w:pos="7526"/>
        </w:tabs>
        <w:ind w:left="7526" w:hanging="180"/>
      </w:pPr>
    </w:lvl>
  </w:abstractNum>
  <w:num w:numId="1">
    <w:abstractNumId w:val="4"/>
  </w:num>
  <w:num w:numId="2">
    <w:abstractNumId w:val="9"/>
  </w:num>
  <w:num w:numId="3">
    <w:abstractNumId w:val="5"/>
  </w:num>
  <w:num w:numId="4">
    <w:abstractNumId w:val="6"/>
  </w:num>
  <w:num w:numId="5">
    <w:abstractNumId w:val="14"/>
  </w:num>
  <w:num w:numId="6">
    <w:abstractNumId w:val="0"/>
  </w:num>
  <w:num w:numId="7">
    <w:abstractNumId w:val="13"/>
  </w:num>
  <w:num w:numId="8">
    <w:abstractNumId w:val="11"/>
  </w:num>
  <w:num w:numId="9">
    <w:abstractNumId w:val="1"/>
  </w:num>
  <w:num w:numId="10">
    <w:abstractNumId w:val="12"/>
  </w:num>
  <w:num w:numId="11">
    <w:abstractNumId w:val="10"/>
  </w:num>
  <w:num w:numId="12">
    <w:abstractNumId w:val="2"/>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55"/>
    <w:rsid w:val="00047815"/>
    <w:rsid w:val="00063439"/>
    <w:rsid w:val="0009187C"/>
    <w:rsid w:val="000956F7"/>
    <w:rsid w:val="000D4999"/>
    <w:rsid w:val="00153B71"/>
    <w:rsid w:val="0017544F"/>
    <w:rsid w:val="0018033D"/>
    <w:rsid w:val="00195F09"/>
    <w:rsid w:val="001B41FB"/>
    <w:rsid w:val="001C600F"/>
    <w:rsid w:val="00284CDD"/>
    <w:rsid w:val="002C07AE"/>
    <w:rsid w:val="002F532D"/>
    <w:rsid w:val="00311A7D"/>
    <w:rsid w:val="00332358"/>
    <w:rsid w:val="003540CF"/>
    <w:rsid w:val="003A69BF"/>
    <w:rsid w:val="003E69E0"/>
    <w:rsid w:val="00412291"/>
    <w:rsid w:val="004C2C97"/>
    <w:rsid w:val="004D5AD3"/>
    <w:rsid w:val="004D7A5A"/>
    <w:rsid w:val="0051759F"/>
    <w:rsid w:val="00552C8E"/>
    <w:rsid w:val="00572DC0"/>
    <w:rsid w:val="005C0389"/>
    <w:rsid w:val="005D0485"/>
    <w:rsid w:val="00634712"/>
    <w:rsid w:val="00640AE9"/>
    <w:rsid w:val="00716A9D"/>
    <w:rsid w:val="007454B5"/>
    <w:rsid w:val="007F1A0B"/>
    <w:rsid w:val="0081238D"/>
    <w:rsid w:val="00852453"/>
    <w:rsid w:val="00862503"/>
    <w:rsid w:val="008C2B7A"/>
    <w:rsid w:val="008C5EF0"/>
    <w:rsid w:val="00904122"/>
    <w:rsid w:val="0096250C"/>
    <w:rsid w:val="00970AE1"/>
    <w:rsid w:val="00984E86"/>
    <w:rsid w:val="00987012"/>
    <w:rsid w:val="009C2231"/>
    <w:rsid w:val="009C3497"/>
    <w:rsid w:val="009C4B55"/>
    <w:rsid w:val="00A00F82"/>
    <w:rsid w:val="00A039E7"/>
    <w:rsid w:val="00A127F7"/>
    <w:rsid w:val="00A2197D"/>
    <w:rsid w:val="00A471E0"/>
    <w:rsid w:val="00A6147D"/>
    <w:rsid w:val="00A64683"/>
    <w:rsid w:val="00A67A37"/>
    <w:rsid w:val="00A914B3"/>
    <w:rsid w:val="00B53BBB"/>
    <w:rsid w:val="00B56442"/>
    <w:rsid w:val="00B56B1A"/>
    <w:rsid w:val="00C05C7A"/>
    <w:rsid w:val="00C12508"/>
    <w:rsid w:val="00C25694"/>
    <w:rsid w:val="00C260EF"/>
    <w:rsid w:val="00C822A3"/>
    <w:rsid w:val="00CA58B2"/>
    <w:rsid w:val="00CC6DDC"/>
    <w:rsid w:val="00D63DB5"/>
    <w:rsid w:val="00D9145E"/>
    <w:rsid w:val="00DB12AB"/>
    <w:rsid w:val="00DC3E02"/>
    <w:rsid w:val="00E10D55"/>
    <w:rsid w:val="00E4426B"/>
    <w:rsid w:val="00E5017A"/>
    <w:rsid w:val="00E61369"/>
    <w:rsid w:val="00E745FD"/>
    <w:rsid w:val="00F036B6"/>
    <w:rsid w:val="00F44ADA"/>
    <w:rsid w:val="00F6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33A816F-75F7-4565-BAE0-34C0FFDD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41FB"/>
    <w:pPr>
      <w:tabs>
        <w:tab w:val="center" w:pos="4320"/>
        <w:tab w:val="right" w:pos="8640"/>
      </w:tabs>
    </w:pPr>
  </w:style>
  <w:style w:type="paragraph" w:styleId="Footer">
    <w:name w:val="footer"/>
    <w:basedOn w:val="Normal"/>
    <w:link w:val="FooterChar"/>
    <w:uiPriority w:val="99"/>
    <w:rsid w:val="001B41FB"/>
    <w:pPr>
      <w:tabs>
        <w:tab w:val="center" w:pos="4320"/>
        <w:tab w:val="right" w:pos="8640"/>
      </w:tabs>
    </w:pPr>
  </w:style>
  <w:style w:type="paragraph" w:styleId="BalloonText">
    <w:name w:val="Balloon Text"/>
    <w:basedOn w:val="Normal"/>
    <w:semiHidden/>
    <w:rsid w:val="001C600F"/>
    <w:rPr>
      <w:rFonts w:ascii="Tahoma" w:hAnsi="Tahoma" w:cs="Tahoma"/>
      <w:sz w:val="16"/>
      <w:szCs w:val="16"/>
    </w:rPr>
  </w:style>
  <w:style w:type="character" w:styleId="PageNumber">
    <w:name w:val="page number"/>
    <w:basedOn w:val="DefaultParagraphFont"/>
    <w:rsid w:val="00987012"/>
  </w:style>
  <w:style w:type="character" w:customStyle="1" w:styleId="FooterChar">
    <w:name w:val="Footer Char"/>
    <w:link w:val="Footer"/>
    <w:uiPriority w:val="99"/>
    <w:rsid w:val="00970AE1"/>
    <w:rPr>
      <w:sz w:val="24"/>
      <w:szCs w:val="24"/>
    </w:rPr>
  </w:style>
  <w:style w:type="paragraph" w:styleId="ListParagraph">
    <w:name w:val="List Paragraph"/>
    <w:basedOn w:val="Normal"/>
    <w:uiPriority w:val="34"/>
    <w:qFormat/>
    <w:rsid w:val="00A00F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FA16-7B4A-4CDD-B26B-FC7B0679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STATEMENT ON USE OF FACILITIES</vt:lpstr>
    </vt:vector>
  </TitlesOfParts>
  <Company>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ON USE OF FACILITIES</dc:title>
  <dc:subject/>
  <dc:creator>Kurt &amp; Kendra Burkum</dc:creator>
  <cp:keywords/>
  <dc:description/>
  <cp:lastModifiedBy>Linda Bonness</cp:lastModifiedBy>
  <cp:revision>2</cp:revision>
  <cp:lastPrinted>2015-12-10T20:47:00Z</cp:lastPrinted>
  <dcterms:created xsi:type="dcterms:W3CDTF">2019-05-09T21:43:00Z</dcterms:created>
  <dcterms:modified xsi:type="dcterms:W3CDTF">2019-05-09T21:43:00Z</dcterms:modified>
</cp:coreProperties>
</file>